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1DE1F" w14:textId="56761577" w:rsidR="00356DF7" w:rsidRDefault="00356DF7" w:rsidP="00972675">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Оновлена редакція</w:t>
      </w:r>
    </w:p>
    <w:p w14:paraId="0B225C96" w14:textId="77777777" w:rsidR="00356DF7" w:rsidRDefault="00356DF7" w:rsidP="00972675">
      <w:pPr>
        <w:spacing w:after="0" w:line="240" w:lineRule="auto"/>
        <w:jc w:val="center"/>
        <w:rPr>
          <w:rFonts w:ascii="Times New Roman" w:hAnsi="Times New Roman" w:cs="Times New Roman"/>
          <w:b/>
          <w:sz w:val="28"/>
          <w:szCs w:val="28"/>
          <w:lang w:val="uk-UA"/>
        </w:rPr>
      </w:pPr>
    </w:p>
    <w:p w14:paraId="29889558" w14:textId="77362E0F" w:rsidR="00017590" w:rsidRPr="006040D8" w:rsidRDefault="00972675" w:rsidP="00972675">
      <w:pPr>
        <w:spacing w:after="0" w:line="240" w:lineRule="auto"/>
        <w:jc w:val="center"/>
        <w:rPr>
          <w:rFonts w:ascii="Times New Roman" w:hAnsi="Times New Roman" w:cs="Times New Roman"/>
          <w:b/>
          <w:sz w:val="28"/>
          <w:szCs w:val="28"/>
          <w:lang w:val="uk-UA"/>
        </w:rPr>
      </w:pPr>
      <w:r w:rsidRPr="006040D8">
        <w:rPr>
          <w:rFonts w:ascii="Times New Roman" w:hAnsi="Times New Roman" w:cs="Times New Roman"/>
          <w:b/>
          <w:sz w:val="28"/>
          <w:szCs w:val="28"/>
          <w:lang w:val="uk-UA"/>
        </w:rPr>
        <w:t>ПОРІВНЯЛЬНА ТАБЛИЦЯ</w:t>
      </w:r>
    </w:p>
    <w:p w14:paraId="77D61035" w14:textId="77777777" w:rsidR="00483AC7" w:rsidRDefault="00972675" w:rsidP="00483AC7">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до </w:t>
      </w:r>
      <w:proofErr w:type="spellStart"/>
      <w:r>
        <w:rPr>
          <w:rFonts w:ascii="Times New Roman" w:hAnsi="Times New Roman" w:cs="Times New Roman"/>
          <w:sz w:val="28"/>
          <w:szCs w:val="28"/>
          <w:lang w:val="uk-UA"/>
        </w:rPr>
        <w:t>проєкту</w:t>
      </w:r>
      <w:proofErr w:type="spellEnd"/>
      <w:r>
        <w:rPr>
          <w:rFonts w:ascii="Times New Roman" w:hAnsi="Times New Roman" w:cs="Times New Roman"/>
          <w:sz w:val="28"/>
          <w:szCs w:val="28"/>
          <w:lang w:val="uk-UA"/>
        </w:rPr>
        <w:t xml:space="preserve"> рішення Закарпатської обласної ради </w:t>
      </w:r>
    </w:p>
    <w:p w14:paraId="6A38BDC8" w14:textId="77777777" w:rsidR="00972675" w:rsidRDefault="00972675" w:rsidP="00483AC7">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w:t>
      </w:r>
      <w:r w:rsidR="00483AC7">
        <w:rPr>
          <w:rFonts w:ascii="Times New Roman" w:hAnsi="Times New Roman" w:cs="Times New Roman"/>
          <w:sz w:val="28"/>
          <w:szCs w:val="28"/>
          <w:lang w:val="uk-UA"/>
        </w:rPr>
        <w:t xml:space="preserve">Про затвердження Положення </w:t>
      </w:r>
      <w:r w:rsidR="00483AC7" w:rsidRPr="00483AC7">
        <w:rPr>
          <w:rFonts w:ascii="Times New Roman" w:hAnsi="Times New Roman" w:cs="Times New Roman"/>
          <w:sz w:val="28"/>
          <w:szCs w:val="28"/>
          <w:lang w:val="uk-UA"/>
        </w:rPr>
        <w:t>про Комунальну установу «Управління спільною власністю територіальних громад» Закарпатської обласн</w:t>
      </w:r>
      <w:r w:rsidR="00483AC7">
        <w:rPr>
          <w:rFonts w:ascii="Times New Roman" w:hAnsi="Times New Roman" w:cs="Times New Roman"/>
          <w:sz w:val="28"/>
          <w:szCs w:val="28"/>
          <w:lang w:val="uk-UA"/>
        </w:rPr>
        <w:t>ої ради в новій редакції</w:t>
      </w:r>
      <w:r>
        <w:rPr>
          <w:rFonts w:ascii="Times New Roman" w:hAnsi="Times New Roman" w:cs="Times New Roman"/>
          <w:sz w:val="28"/>
          <w:szCs w:val="28"/>
          <w:lang w:val="uk-UA"/>
        </w:rPr>
        <w:t>»</w:t>
      </w:r>
    </w:p>
    <w:p w14:paraId="1DD59DAA" w14:textId="77777777" w:rsidR="00972675" w:rsidRDefault="00972675" w:rsidP="00972675">
      <w:pPr>
        <w:spacing w:after="0" w:line="240" w:lineRule="auto"/>
        <w:jc w:val="center"/>
        <w:rPr>
          <w:rFonts w:ascii="Times New Roman" w:hAnsi="Times New Roman" w:cs="Times New Roman"/>
          <w:sz w:val="28"/>
          <w:szCs w:val="28"/>
          <w:lang w:val="uk-UA"/>
        </w:rPr>
      </w:pPr>
    </w:p>
    <w:tbl>
      <w:tblPr>
        <w:tblStyle w:val="a3"/>
        <w:tblW w:w="13887" w:type="dxa"/>
        <w:tblLook w:val="04A0" w:firstRow="1" w:lastRow="0" w:firstColumn="1" w:lastColumn="0" w:noHBand="0" w:noVBand="1"/>
      </w:tblPr>
      <w:tblGrid>
        <w:gridCol w:w="547"/>
        <w:gridCol w:w="6670"/>
        <w:gridCol w:w="6670"/>
      </w:tblGrid>
      <w:tr w:rsidR="00972675" w14:paraId="462DDAA5" w14:textId="77777777" w:rsidTr="00483AC7">
        <w:tc>
          <w:tcPr>
            <w:tcW w:w="547" w:type="dxa"/>
          </w:tcPr>
          <w:p w14:paraId="270E4DD6" w14:textId="77777777" w:rsidR="00972675" w:rsidRPr="00972675" w:rsidRDefault="00972675" w:rsidP="00972675">
            <w:pPr>
              <w:jc w:val="center"/>
              <w:rPr>
                <w:rFonts w:ascii="Times New Roman" w:hAnsi="Times New Roman" w:cs="Times New Roman"/>
                <w:b/>
                <w:sz w:val="28"/>
                <w:szCs w:val="28"/>
                <w:lang w:val="uk-UA"/>
              </w:rPr>
            </w:pPr>
            <w:r w:rsidRPr="00972675">
              <w:rPr>
                <w:rFonts w:ascii="Times New Roman" w:hAnsi="Times New Roman" w:cs="Times New Roman"/>
                <w:b/>
                <w:sz w:val="28"/>
                <w:szCs w:val="28"/>
                <w:lang w:val="uk-UA"/>
              </w:rPr>
              <w:t>№</w:t>
            </w:r>
          </w:p>
        </w:tc>
        <w:tc>
          <w:tcPr>
            <w:tcW w:w="6670" w:type="dxa"/>
          </w:tcPr>
          <w:p w14:paraId="6ACCE4BB" w14:textId="77777777" w:rsidR="00972675" w:rsidRPr="00972675" w:rsidRDefault="00972675" w:rsidP="00972675">
            <w:pPr>
              <w:jc w:val="center"/>
              <w:rPr>
                <w:rFonts w:ascii="Times New Roman" w:hAnsi="Times New Roman" w:cs="Times New Roman"/>
                <w:b/>
                <w:sz w:val="28"/>
                <w:szCs w:val="28"/>
                <w:lang w:val="uk-UA"/>
              </w:rPr>
            </w:pPr>
            <w:r w:rsidRPr="00972675">
              <w:rPr>
                <w:rFonts w:ascii="Times New Roman" w:hAnsi="Times New Roman" w:cs="Times New Roman"/>
                <w:b/>
                <w:sz w:val="28"/>
                <w:szCs w:val="28"/>
                <w:lang w:val="uk-UA"/>
              </w:rPr>
              <w:t>Чинна редакція</w:t>
            </w:r>
          </w:p>
        </w:tc>
        <w:tc>
          <w:tcPr>
            <w:tcW w:w="6670" w:type="dxa"/>
          </w:tcPr>
          <w:p w14:paraId="516FB98B" w14:textId="77777777" w:rsidR="00972675" w:rsidRPr="00972675" w:rsidRDefault="00972675" w:rsidP="00972675">
            <w:pPr>
              <w:jc w:val="center"/>
              <w:rPr>
                <w:rFonts w:ascii="Times New Roman" w:hAnsi="Times New Roman" w:cs="Times New Roman"/>
                <w:b/>
                <w:sz w:val="28"/>
                <w:szCs w:val="28"/>
                <w:lang w:val="uk-UA"/>
              </w:rPr>
            </w:pPr>
            <w:r w:rsidRPr="00972675">
              <w:rPr>
                <w:rFonts w:ascii="Times New Roman" w:hAnsi="Times New Roman" w:cs="Times New Roman"/>
                <w:b/>
                <w:sz w:val="28"/>
                <w:szCs w:val="28"/>
                <w:lang w:val="uk-UA"/>
              </w:rPr>
              <w:t>Запропонована редакція</w:t>
            </w:r>
          </w:p>
        </w:tc>
      </w:tr>
      <w:tr w:rsidR="00483AC7" w:rsidRPr="00356DF7" w14:paraId="0720EB1C" w14:textId="77777777" w:rsidTr="00483AC7">
        <w:tc>
          <w:tcPr>
            <w:tcW w:w="547" w:type="dxa"/>
            <w:vAlign w:val="center"/>
          </w:tcPr>
          <w:p w14:paraId="6829BAEA" w14:textId="77777777"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t>1.</w:t>
            </w:r>
          </w:p>
        </w:tc>
        <w:tc>
          <w:tcPr>
            <w:tcW w:w="6670" w:type="dxa"/>
          </w:tcPr>
          <w:p w14:paraId="23F48E15" w14:textId="77777777" w:rsidR="00483AC7" w:rsidRPr="00972675" w:rsidRDefault="00483AC7" w:rsidP="0028277F">
            <w:pPr>
              <w:pStyle w:val="1"/>
              <w:tabs>
                <w:tab w:val="left" w:pos="1397"/>
              </w:tabs>
              <w:ind w:firstLine="462"/>
              <w:rPr>
                <w:lang w:val="ru-RU"/>
              </w:rPr>
            </w:pPr>
            <w:r>
              <w:rPr>
                <w:lang w:val="ru-RU"/>
              </w:rPr>
              <w:t xml:space="preserve">4.3. </w:t>
            </w:r>
            <w:proofErr w:type="spellStart"/>
            <w:r w:rsidRPr="00483AC7">
              <w:rPr>
                <w:lang w:val="ru-RU"/>
              </w:rPr>
              <w:t>Поточне</w:t>
            </w:r>
            <w:proofErr w:type="spellEnd"/>
            <w:r w:rsidRPr="00483AC7">
              <w:rPr>
                <w:lang w:val="ru-RU"/>
              </w:rPr>
              <w:t xml:space="preserve"> </w:t>
            </w:r>
            <w:proofErr w:type="spellStart"/>
            <w:r w:rsidRPr="00483AC7">
              <w:rPr>
                <w:lang w:val="ru-RU"/>
              </w:rPr>
              <w:t>керівництво</w:t>
            </w:r>
            <w:proofErr w:type="spellEnd"/>
            <w:r w:rsidRPr="00483AC7">
              <w:rPr>
                <w:lang w:val="ru-RU"/>
              </w:rPr>
              <w:t xml:space="preserve"> </w:t>
            </w:r>
            <w:proofErr w:type="spellStart"/>
            <w:r w:rsidRPr="00483AC7">
              <w:rPr>
                <w:lang w:val="ru-RU"/>
              </w:rPr>
              <w:t>діяльністю</w:t>
            </w:r>
            <w:proofErr w:type="spellEnd"/>
            <w:r w:rsidRPr="00483AC7">
              <w:rPr>
                <w:lang w:val="ru-RU"/>
              </w:rPr>
              <w:t xml:space="preserve"> </w:t>
            </w:r>
            <w:proofErr w:type="spellStart"/>
            <w:r w:rsidRPr="00483AC7">
              <w:rPr>
                <w:lang w:val="ru-RU"/>
              </w:rPr>
              <w:t>Управління</w:t>
            </w:r>
            <w:proofErr w:type="spellEnd"/>
            <w:r w:rsidRPr="00483AC7">
              <w:rPr>
                <w:lang w:val="ru-RU"/>
              </w:rPr>
              <w:t xml:space="preserve"> </w:t>
            </w:r>
            <w:proofErr w:type="spellStart"/>
            <w:r w:rsidRPr="00483AC7">
              <w:rPr>
                <w:lang w:val="ru-RU"/>
              </w:rPr>
              <w:t>здійснює</w:t>
            </w:r>
            <w:proofErr w:type="spellEnd"/>
            <w:r w:rsidRPr="00483AC7">
              <w:rPr>
                <w:lang w:val="ru-RU"/>
              </w:rPr>
              <w:t xml:space="preserve"> начальник </w:t>
            </w:r>
            <w:proofErr w:type="spellStart"/>
            <w:r w:rsidRPr="00483AC7">
              <w:rPr>
                <w:lang w:val="ru-RU"/>
              </w:rPr>
              <w:t>Управління</w:t>
            </w:r>
            <w:proofErr w:type="spellEnd"/>
            <w:r w:rsidRPr="00483AC7">
              <w:rPr>
                <w:lang w:val="ru-RU"/>
              </w:rPr>
              <w:t xml:space="preserve">, а </w:t>
            </w:r>
            <w:proofErr w:type="spellStart"/>
            <w:r w:rsidRPr="00483AC7">
              <w:rPr>
                <w:lang w:val="ru-RU"/>
              </w:rPr>
              <w:t>також</w:t>
            </w:r>
            <w:proofErr w:type="spellEnd"/>
            <w:r w:rsidRPr="00483AC7">
              <w:rPr>
                <w:lang w:val="ru-RU"/>
              </w:rPr>
              <w:t xml:space="preserve"> </w:t>
            </w:r>
            <w:proofErr w:type="spellStart"/>
            <w:r w:rsidRPr="00483AC7">
              <w:rPr>
                <w:lang w:val="ru-RU"/>
              </w:rPr>
              <w:t>його</w:t>
            </w:r>
            <w:proofErr w:type="spellEnd"/>
            <w:r w:rsidRPr="00483AC7">
              <w:rPr>
                <w:lang w:val="ru-RU"/>
              </w:rPr>
              <w:t xml:space="preserve"> перший заступник та </w:t>
            </w:r>
            <w:r w:rsidRPr="00483AC7">
              <w:rPr>
                <w:b/>
                <w:u w:val="single"/>
                <w:lang w:val="ru-RU"/>
              </w:rPr>
              <w:t>заступник</w:t>
            </w:r>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відповідно</w:t>
            </w:r>
            <w:proofErr w:type="spellEnd"/>
            <w:r w:rsidRPr="00483AC7">
              <w:rPr>
                <w:lang w:val="ru-RU"/>
              </w:rPr>
              <w:t xml:space="preserve"> до </w:t>
            </w:r>
            <w:proofErr w:type="spellStart"/>
            <w:r w:rsidRPr="00483AC7">
              <w:rPr>
                <w:lang w:val="ru-RU"/>
              </w:rPr>
              <w:t>розподілу</w:t>
            </w:r>
            <w:proofErr w:type="spellEnd"/>
            <w:r w:rsidRPr="00483AC7">
              <w:rPr>
                <w:lang w:val="ru-RU"/>
              </w:rPr>
              <w:t xml:space="preserve"> </w:t>
            </w:r>
            <w:proofErr w:type="spellStart"/>
            <w:r w:rsidRPr="00483AC7">
              <w:rPr>
                <w:lang w:val="ru-RU"/>
              </w:rPr>
              <w:t>повноважень</w:t>
            </w:r>
            <w:proofErr w:type="spellEnd"/>
            <w:r w:rsidRPr="00483AC7">
              <w:rPr>
                <w:lang w:val="ru-RU"/>
              </w:rPr>
              <w:t>.</w:t>
            </w:r>
          </w:p>
        </w:tc>
        <w:tc>
          <w:tcPr>
            <w:tcW w:w="6670" w:type="dxa"/>
          </w:tcPr>
          <w:p w14:paraId="77FB84C1" w14:textId="77777777" w:rsidR="00483AC7" w:rsidRPr="00972675" w:rsidRDefault="00483AC7" w:rsidP="0028277F">
            <w:pPr>
              <w:pStyle w:val="1"/>
              <w:tabs>
                <w:tab w:val="left" w:pos="1397"/>
              </w:tabs>
              <w:ind w:firstLine="462"/>
              <w:rPr>
                <w:lang w:val="ru-RU"/>
              </w:rPr>
            </w:pPr>
            <w:r>
              <w:rPr>
                <w:lang w:val="ru-RU"/>
              </w:rPr>
              <w:t xml:space="preserve">4.3. </w:t>
            </w:r>
            <w:proofErr w:type="spellStart"/>
            <w:r w:rsidRPr="00483AC7">
              <w:rPr>
                <w:lang w:val="ru-RU"/>
              </w:rPr>
              <w:t>Поточне</w:t>
            </w:r>
            <w:proofErr w:type="spellEnd"/>
            <w:r w:rsidRPr="00483AC7">
              <w:rPr>
                <w:lang w:val="ru-RU"/>
              </w:rPr>
              <w:t xml:space="preserve"> </w:t>
            </w:r>
            <w:proofErr w:type="spellStart"/>
            <w:r w:rsidRPr="00483AC7">
              <w:rPr>
                <w:lang w:val="ru-RU"/>
              </w:rPr>
              <w:t>керівництво</w:t>
            </w:r>
            <w:proofErr w:type="spellEnd"/>
            <w:r w:rsidRPr="00483AC7">
              <w:rPr>
                <w:lang w:val="ru-RU"/>
              </w:rPr>
              <w:t xml:space="preserve"> </w:t>
            </w:r>
            <w:proofErr w:type="spellStart"/>
            <w:r w:rsidRPr="00483AC7">
              <w:rPr>
                <w:lang w:val="ru-RU"/>
              </w:rPr>
              <w:t>діяльністю</w:t>
            </w:r>
            <w:proofErr w:type="spellEnd"/>
            <w:r w:rsidRPr="00483AC7">
              <w:rPr>
                <w:lang w:val="ru-RU"/>
              </w:rPr>
              <w:t xml:space="preserve"> </w:t>
            </w:r>
            <w:proofErr w:type="spellStart"/>
            <w:r w:rsidRPr="00483AC7">
              <w:rPr>
                <w:lang w:val="ru-RU"/>
              </w:rPr>
              <w:t>Управління</w:t>
            </w:r>
            <w:proofErr w:type="spellEnd"/>
            <w:r w:rsidRPr="00483AC7">
              <w:rPr>
                <w:lang w:val="ru-RU"/>
              </w:rPr>
              <w:t xml:space="preserve"> </w:t>
            </w:r>
            <w:proofErr w:type="spellStart"/>
            <w:r w:rsidRPr="00483AC7">
              <w:rPr>
                <w:lang w:val="ru-RU"/>
              </w:rPr>
              <w:t>здійснює</w:t>
            </w:r>
            <w:proofErr w:type="spellEnd"/>
            <w:r w:rsidRPr="00483AC7">
              <w:rPr>
                <w:lang w:val="ru-RU"/>
              </w:rPr>
              <w:t xml:space="preserve"> начальник </w:t>
            </w:r>
            <w:proofErr w:type="spellStart"/>
            <w:r w:rsidRPr="00483AC7">
              <w:rPr>
                <w:lang w:val="ru-RU"/>
              </w:rPr>
              <w:t>Управління</w:t>
            </w:r>
            <w:proofErr w:type="spellEnd"/>
            <w:r w:rsidRPr="00483AC7">
              <w:rPr>
                <w:lang w:val="ru-RU"/>
              </w:rPr>
              <w:t xml:space="preserve">, а </w:t>
            </w:r>
            <w:proofErr w:type="spellStart"/>
            <w:r w:rsidRPr="00483AC7">
              <w:rPr>
                <w:lang w:val="ru-RU"/>
              </w:rPr>
              <w:t>також</w:t>
            </w:r>
            <w:proofErr w:type="spellEnd"/>
            <w:r w:rsidRPr="00483AC7">
              <w:rPr>
                <w:lang w:val="ru-RU"/>
              </w:rPr>
              <w:t xml:space="preserve"> </w:t>
            </w:r>
            <w:proofErr w:type="spellStart"/>
            <w:r w:rsidRPr="00483AC7">
              <w:rPr>
                <w:lang w:val="ru-RU"/>
              </w:rPr>
              <w:t>його</w:t>
            </w:r>
            <w:proofErr w:type="spellEnd"/>
            <w:r w:rsidRPr="00483AC7">
              <w:rPr>
                <w:lang w:val="ru-RU"/>
              </w:rPr>
              <w:t xml:space="preserve"> перший заступник та </w:t>
            </w:r>
            <w:proofErr w:type="spellStart"/>
            <w:r w:rsidRPr="00483AC7">
              <w:rPr>
                <w:b/>
                <w:u w:val="single"/>
                <w:lang w:val="ru-RU"/>
              </w:rPr>
              <w:t>двоє</w:t>
            </w:r>
            <w:proofErr w:type="spellEnd"/>
            <w:r w:rsidRPr="00483AC7">
              <w:rPr>
                <w:b/>
                <w:u w:val="single"/>
                <w:lang w:val="ru-RU"/>
              </w:rPr>
              <w:t xml:space="preserve"> </w:t>
            </w:r>
            <w:proofErr w:type="spellStart"/>
            <w:r w:rsidRPr="00483AC7">
              <w:rPr>
                <w:b/>
                <w:u w:val="single"/>
                <w:lang w:val="ru-RU"/>
              </w:rPr>
              <w:t>заступників</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відповідно</w:t>
            </w:r>
            <w:proofErr w:type="spellEnd"/>
            <w:r w:rsidRPr="00483AC7">
              <w:rPr>
                <w:lang w:val="ru-RU"/>
              </w:rPr>
              <w:t xml:space="preserve"> до </w:t>
            </w:r>
            <w:proofErr w:type="spellStart"/>
            <w:r w:rsidRPr="00483AC7">
              <w:rPr>
                <w:lang w:val="ru-RU"/>
              </w:rPr>
              <w:t>розподілу</w:t>
            </w:r>
            <w:proofErr w:type="spellEnd"/>
            <w:r w:rsidRPr="00483AC7">
              <w:rPr>
                <w:lang w:val="ru-RU"/>
              </w:rPr>
              <w:t xml:space="preserve"> </w:t>
            </w:r>
            <w:proofErr w:type="spellStart"/>
            <w:r w:rsidRPr="00483AC7">
              <w:rPr>
                <w:lang w:val="ru-RU"/>
              </w:rPr>
              <w:t>повноважень</w:t>
            </w:r>
            <w:proofErr w:type="spellEnd"/>
            <w:r w:rsidRPr="00483AC7">
              <w:rPr>
                <w:lang w:val="ru-RU"/>
              </w:rPr>
              <w:t>.</w:t>
            </w:r>
            <w:bookmarkStart w:id="0" w:name="bookmark36"/>
            <w:bookmarkStart w:id="1" w:name="bookmark37"/>
            <w:bookmarkEnd w:id="0"/>
            <w:bookmarkEnd w:id="1"/>
          </w:p>
        </w:tc>
      </w:tr>
      <w:tr w:rsidR="00483AC7" w:rsidRPr="00356DF7" w14:paraId="5B96DE7B" w14:textId="77777777" w:rsidTr="00483AC7">
        <w:trPr>
          <w:trHeight w:val="2977"/>
        </w:trPr>
        <w:tc>
          <w:tcPr>
            <w:tcW w:w="547" w:type="dxa"/>
            <w:vAlign w:val="center"/>
          </w:tcPr>
          <w:p w14:paraId="14E8428D" w14:textId="77777777"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t>2.</w:t>
            </w:r>
          </w:p>
        </w:tc>
        <w:tc>
          <w:tcPr>
            <w:tcW w:w="6670" w:type="dxa"/>
          </w:tcPr>
          <w:p w14:paraId="2D4DE999" w14:textId="77777777" w:rsidR="00483AC7" w:rsidRPr="00483AC7" w:rsidRDefault="00483AC7" w:rsidP="0028277F">
            <w:pPr>
              <w:pStyle w:val="1"/>
              <w:tabs>
                <w:tab w:val="left" w:pos="1397"/>
              </w:tabs>
              <w:rPr>
                <w:lang w:val="ru-RU" w:bidi="uk-UA"/>
              </w:rPr>
            </w:pPr>
            <w:r>
              <w:rPr>
                <w:lang w:val="uk-UA" w:bidi="uk-UA"/>
              </w:rPr>
              <w:t xml:space="preserve">4.4. </w:t>
            </w:r>
            <w:r w:rsidRPr="00483AC7">
              <w:rPr>
                <w:lang w:val="ru-RU" w:bidi="uk-UA"/>
              </w:rPr>
              <w:t xml:space="preserve">Начальник </w:t>
            </w:r>
            <w:proofErr w:type="spellStart"/>
            <w:r w:rsidRPr="00483AC7">
              <w:rPr>
                <w:lang w:val="ru-RU" w:bidi="uk-UA"/>
              </w:rPr>
              <w:t>Управління</w:t>
            </w:r>
            <w:proofErr w:type="spellEnd"/>
            <w:r w:rsidRPr="00483AC7">
              <w:rPr>
                <w:lang w:val="ru-RU" w:bidi="uk-UA"/>
              </w:rPr>
              <w:t xml:space="preserve">, а </w:t>
            </w:r>
            <w:proofErr w:type="spellStart"/>
            <w:r w:rsidRPr="00483AC7">
              <w:rPr>
                <w:lang w:val="ru-RU" w:bidi="uk-UA"/>
              </w:rPr>
              <w:t>також</w:t>
            </w:r>
            <w:proofErr w:type="spellEnd"/>
            <w:r w:rsidRPr="00483AC7">
              <w:rPr>
                <w:lang w:val="ru-RU" w:bidi="uk-UA"/>
              </w:rPr>
              <w:t xml:space="preserve"> перший заступник та </w:t>
            </w:r>
            <w:r w:rsidRPr="00483AC7">
              <w:rPr>
                <w:b/>
                <w:u w:val="single"/>
                <w:lang w:val="ru-RU" w:bidi="uk-UA"/>
              </w:rPr>
              <w:t>заступник</w:t>
            </w:r>
            <w:r w:rsidRPr="00483AC7">
              <w:rPr>
                <w:lang w:val="ru-RU" w:bidi="uk-UA"/>
              </w:rPr>
              <w:t xml:space="preserve"> начальника </w:t>
            </w:r>
            <w:proofErr w:type="spellStart"/>
            <w:r w:rsidRPr="00483AC7">
              <w:rPr>
                <w:lang w:val="ru-RU" w:bidi="uk-UA"/>
              </w:rPr>
              <w:t>управління</w:t>
            </w:r>
            <w:proofErr w:type="spellEnd"/>
            <w:r w:rsidRPr="00483AC7">
              <w:rPr>
                <w:lang w:val="ru-RU" w:bidi="uk-UA"/>
              </w:rPr>
              <w:t xml:space="preserve"> </w:t>
            </w:r>
            <w:proofErr w:type="spellStart"/>
            <w:r w:rsidRPr="00483AC7">
              <w:rPr>
                <w:lang w:val="ru-RU" w:bidi="uk-UA"/>
              </w:rPr>
              <w:t>призначаються</w:t>
            </w:r>
            <w:proofErr w:type="spellEnd"/>
            <w:r w:rsidRPr="00483AC7">
              <w:rPr>
                <w:lang w:val="ru-RU" w:bidi="uk-UA"/>
              </w:rPr>
              <w:t xml:space="preserve"> </w:t>
            </w:r>
            <w:proofErr w:type="gramStart"/>
            <w:r w:rsidRPr="00483AC7">
              <w:rPr>
                <w:lang w:val="ru-RU" w:bidi="uk-UA"/>
              </w:rPr>
              <w:t>на строк</w:t>
            </w:r>
            <w:proofErr w:type="gramEnd"/>
            <w:r w:rsidRPr="00483AC7">
              <w:rPr>
                <w:lang w:val="ru-RU" w:bidi="uk-UA"/>
              </w:rPr>
              <w:t xml:space="preserve"> </w:t>
            </w:r>
            <w:proofErr w:type="spellStart"/>
            <w:r w:rsidRPr="00483AC7">
              <w:rPr>
                <w:lang w:val="ru-RU" w:bidi="uk-UA"/>
              </w:rPr>
              <w:t>від</w:t>
            </w:r>
            <w:proofErr w:type="spellEnd"/>
            <w:r w:rsidRPr="00483AC7">
              <w:rPr>
                <w:lang w:val="ru-RU" w:bidi="uk-UA"/>
              </w:rPr>
              <w:t xml:space="preserve"> 1 до 5 </w:t>
            </w:r>
            <w:proofErr w:type="spellStart"/>
            <w:r w:rsidRPr="00483AC7">
              <w:rPr>
                <w:lang w:val="ru-RU" w:bidi="uk-UA"/>
              </w:rPr>
              <w:t>років</w:t>
            </w:r>
            <w:proofErr w:type="spellEnd"/>
            <w:r w:rsidRPr="00483AC7">
              <w:rPr>
                <w:lang w:val="ru-RU" w:bidi="uk-UA"/>
              </w:rPr>
              <w:t xml:space="preserve"> та </w:t>
            </w:r>
            <w:proofErr w:type="spellStart"/>
            <w:r w:rsidRPr="00483AC7">
              <w:rPr>
                <w:lang w:val="ru-RU" w:bidi="uk-UA"/>
              </w:rPr>
              <w:t>звільняються</w:t>
            </w:r>
            <w:proofErr w:type="spellEnd"/>
            <w:r w:rsidRPr="00483AC7">
              <w:rPr>
                <w:lang w:val="ru-RU" w:bidi="uk-UA"/>
              </w:rPr>
              <w:t xml:space="preserve"> з посади (за </w:t>
            </w:r>
            <w:proofErr w:type="spellStart"/>
            <w:r w:rsidRPr="00483AC7">
              <w:rPr>
                <w:lang w:val="ru-RU" w:bidi="uk-UA"/>
              </w:rPr>
              <w:t>виключенням</w:t>
            </w:r>
            <w:proofErr w:type="spellEnd"/>
            <w:r w:rsidRPr="00483AC7">
              <w:rPr>
                <w:lang w:val="ru-RU" w:bidi="uk-UA"/>
              </w:rPr>
              <w:t xml:space="preserve"> </w:t>
            </w:r>
            <w:proofErr w:type="spellStart"/>
            <w:r w:rsidRPr="00483AC7">
              <w:rPr>
                <w:lang w:val="ru-RU" w:bidi="uk-UA"/>
              </w:rPr>
              <w:t>випадку</w:t>
            </w:r>
            <w:proofErr w:type="spellEnd"/>
            <w:r w:rsidRPr="00483AC7">
              <w:rPr>
                <w:lang w:val="ru-RU" w:bidi="uk-UA"/>
              </w:rPr>
              <w:t xml:space="preserve"> </w:t>
            </w:r>
            <w:proofErr w:type="spellStart"/>
            <w:r w:rsidRPr="00483AC7">
              <w:rPr>
                <w:lang w:val="ru-RU" w:bidi="uk-UA"/>
              </w:rPr>
              <w:t>звільнення</w:t>
            </w:r>
            <w:proofErr w:type="spellEnd"/>
            <w:r w:rsidRPr="00483AC7">
              <w:rPr>
                <w:lang w:val="ru-RU" w:bidi="uk-UA"/>
              </w:rPr>
              <w:t xml:space="preserve"> начальника </w:t>
            </w:r>
            <w:proofErr w:type="spellStart"/>
            <w:r w:rsidRPr="00483AC7">
              <w:rPr>
                <w:lang w:val="ru-RU" w:bidi="uk-UA"/>
              </w:rPr>
              <w:t>Управління</w:t>
            </w:r>
            <w:proofErr w:type="spellEnd"/>
            <w:r w:rsidRPr="00483AC7">
              <w:rPr>
                <w:lang w:val="ru-RU" w:bidi="uk-UA"/>
              </w:rPr>
              <w:t xml:space="preserve"> за </w:t>
            </w:r>
            <w:proofErr w:type="spellStart"/>
            <w:r w:rsidRPr="00483AC7">
              <w:rPr>
                <w:lang w:val="ru-RU" w:bidi="uk-UA"/>
              </w:rPr>
              <w:t>власним</w:t>
            </w:r>
            <w:proofErr w:type="spellEnd"/>
            <w:r w:rsidRPr="00483AC7">
              <w:rPr>
                <w:lang w:val="ru-RU" w:bidi="uk-UA"/>
              </w:rPr>
              <w:t xml:space="preserve"> </w:t>
            </w:r>
            <w:proofErr w:type="spellStart"/>
            <w:r w:rsidRPr="00483AC7">
              <w:rPr>
                <w:lang w:val="ru-RU" w:bidi="uk-UA"/>
              </w:rPr>
              <w:t>бажанням</w:t>
            </w:r>
            <w:proofErr w:type="spellEnd"/>
            <w:r w:rsidRPr="00483AC7">
              <w:rPr>
                <w:lang w:val="ru-RU" w:bidi="uk-UA"/>
              </w:rPr>
              <w:t xml:space="preserve">) за </w:t>
            </w:r>
            <w:proofErr w:type="spellStart"/>
            <w:r w:rsidRPr="00483AC7">
              <w:rPr>
                <w:lang w:val="ru-RU" w:bidi="uk-UA"/>
              </w:rPr>
              <w:t>поданням</w:t>
            </w:r>
            <w:proofErr w:type="spellEnd"/>
            <w:r w:rsidRPr="00483AC7">
              <w:rPr>
                <w:lang w:val="ru-RU" w:bidi="uk-UA"/>
              </w:rPr>
              <w:t xml:space="preserve"> </w:t>
            </w:r>
            <w:proofErr w:type="spellStart"/>
            <w:r w:rsidRPr="00483AC7">
              <w:rPr>
                <w:lang w:val="ru-RU" w:bidi="uk-UA"/>
              </w:rPr>
              <w:t>депутатських</w:t>
            </w:r>
            <w:proofErr w:type="spellEnd"/>
            <w:r w:rsidRPr="00483AC7">
              <w:rPr>
                <w:lang w:val="ru-RU" w:bidi="uk-UA"/>
              </w:rPr>
              <w:t xml:space="preserve"> </w:t>
            </w:r>
            <w:proofErr w:type="spellStart"/>
            <w:r w:rsidRPr="00483AC7">
              <w:rPr>
                <w:lang w:val="ru-RU" w:bidi="uk-UA"/>
              </w:rPr>
              <w:t>фракцій</w:t>
            </w:r>
            <w:proofErr w:type="spellEnd"/>
            <w:r w:rsidRPr="00483AC7">
              <w:rPr>
                <w:lang w:val="ru-RU" w:bidi="uk-UA"/>
              </w:rPr>
              <w:t xml:space="preserve"> </w:t>
            </w:r>
            <w:proofErr w:type="spellStart"/>
            <w:r w:rsidRPr="00483AC7">
              <w:rPr>
                <w:lang w:val="ru-RU" w:bidi="uk-UA"/>
              </w:rPr>
              <w:t>обласної</w:t>
            </w:r>
            <w:proofErr w:type="spellEnd"/>
            <w:r w:rsidRPr="00483AC7">
              <w:rPr>
                <w:lang w:val="ru-RU" w:bidi="uk-UA"/>
              </w:rPr>
              <w:t xml:space="preserve"> ради на </w:t>
            </w:r>
            <w:proofErr w:type="spellStart"/>
            <w:r w:rsidRPr="00483AC7">
              <w:rPr>
                <w:lang w:val="ru-RU" w:bidi="uk-UA"/>
              </w:rPr>
              <w:t>підставі</w:t>
            </w:r>
            <w:proofErr w:type="spellEnd"/>
            <w:r w:rsidRPr="00483AC7">
              <w:rPr>
                <w:lang w:val="ru-RU" w:bidi="uk-UA"/>
              </w:rPr>
              <w:t xml:space="preserve"> </w:t>
            </w:r>
            <w:proofErr w:type="spellStart"/>
            <w:r w:rsidRPr="00483AC7">
              <w:rPr>
                <w:lang w:val="ru-RU" w:bidi="uk-UA"/>
              </w:rPr>
              <w:t>рішення</w:t>
            </w:r>
            <w:proofErr w:type="spellEnd"/>
            <w:r w:rsidRPr="00483AC7">
              <w:rPr>
                <w:lang w:val="ru-RU" w:bidi="uk-UA"/>
              </w:rPr>
              <w:t xml:space="preserve"> </w:t>
            </w:r>
            <w:proofErr w:type="spellStart"/>
            <w:r w:rsidRPr="00483AC7">
              <w:rPr>
                <w:lang w:val="ru-RU" w:bidi="uk-UA"/>
              </w:rPr>
              <w:t>обласної</w:t>
            </w:r>
            <w:proofErr w:type="spellEnd"/>
            <w:r w:rsidRPr="00483AC7">
              <w:rPr>
                <w:lang w:val="ru-RU" w:bidi="uk-UA"/>
              </w:rPr>
              <w:t xml:space="preserve"> ради у </w:t>
            </w:r>
            <w:proofErr w:type="spellStart"/>
            <w:r w:rsidRPr="00483AC7">
              <w:rPr>
                <w:lang w:val="ru-RU" w:bidi="uk-UA"/>
              </w:rPr>
              <w:t>встановленому</w:t>
            </w:r>
            <w:proofErr w:type="spellEnd"/>
            <w:r w:rsidRPr="00483AC7">
              <w:rPr>
                <w:lang w:val="ru-RU" w:bidi="uk-UA"/>
              </w:rPr>
              <w:t xml:space="preserve"> порядку.</w:t>
            </w:r>
          </w:p>
          <w:p w14:paraId="21076C46" w14:textId="77777777" w:rsidR="00483AC7" w:rsidRPr="00483AC7" w:rsidRDefault="00483AC7" w:rsidP="0028277F">
            <w:pPr>
              <w:pStyle w:val="1"/>
              <w:tabs>
                <w:tab w:val="left" w:pos="1397"/>
              </w:tabs>
              <w:ind w:firstLine="462"/>
              <w:rPr>
                <w:lang w:val="ru-RU" w:bidi="uk-UA"/>
              </w:rPr>
            </w:pPr>
            <w:r w:rsidRPr="00483AC7">
              <w:rPr>
                <w:lang w:val="ru-RU" w:bidi="uk-UA"/>
              </w:rPr>
              <w:t xml:space="preserve">На </w:t>
            </w:r>
            <w:proofErr w:type="spellStart"/>
            <w:r w:rsidRPr="00483AC7">
              <w:rPr>
                <w:lang w:val="ru-RU" w:bidi="uk-UA"/>
              </w:rPr>
              <w:t>підставі</w:t>
            </w:r>
            <w:proofErr w:type="spellEnd"/>
            <w:r w:rsidRPr="00483AC7">
              <w:rPr>
                <w:lang w:val="ru-RU" w:bidi="uk-UA"/>
              </w:rPr>
              <w:t xml:space="preserve"> </w:t>
            </w:r>
            <w:proofErr w:type="spellStart"/>
            <w:r w:rsidRPr="00483AC7">
              <w:rPr>
                <w:lang w:val="ru-RU" w:bidi="uk-UA"/>
              </w:rPr>
              <w:t>рішення</w:t>
            </w:r>
            <w:proofErr w:type="spellEnd"/>
            <w:r w:rsidRPr="00483AC7">
              <w:rPr>
                <w:lang w:val="ru-RU" w:bidi="uk-UA"/>
              </w:rPr>
              <w:t xml:space="preserve"> </w:t>
            </w:r>
            <w:proofErr w:type="spellStart"/>
            <w:r w:rsidRPr="00483AC7">
              <w:rPr>
                <w:lang w:val="ru-RU" w:bidi="uk-UA"/>
              </w:rPr>
              <w:t>Засновника</w:t>
            </w:r>
            <w:proofErr w:type="spellEnd"/>
            <w:r w:rsidRPr="00483AC7">
              <w:rPr>
                <w:lang w:val="ru-RU" w:bidi="uk-UA"/>
              </w:rPr>
              <w:t xml:space="preserve"> про </w:t>
            </w:r>
            <w:proofErr w:type="spellStart"/>
            <w:r w:rsidRPr="00483AC7">
              <w:rPr>
                <w:lang w:val="ru-RU" w:bidi="uk-UA"/>
              </w:rPr>
              <w:t>призначення</w:t>
            </w:r>
            <w:proofErr w:type="spellEnd"/>
            <w:r w:rsidRPr="00483AC7">
              <w:rPr>
                <w:lang w:val="ru-RU" w:bidi="uk-UA"/>
              </w:rPr>
              <w:t xml:space="preserve"> начальника </w:t>
            </w:r>
            <w:proofErr w:type="spellStart"/>
            <w:r w:rsidRPr="00483AC7">
              <w:rPr>
                <w:lang w:val="ru-RU" w:bidi="uk-UA"/>
              </w:rPr>
              <w:t>Управління</w:t>
            </w:r>
            <w:proofErr w:type="spellEnd"/>
            <w:r w:rsidRPr="00483AC7">
              <w:rPr>
                <w:lang w:val="ru-RU" w:bidi="uk-UA"/>
              </w:rPr>
              <w:t xml:space="preserve"> голова </w:t>
            </w:r>
            <w:proofErr w:type="spellStart"/>
            <w:r w:rsidRPr="00483AC7">
              <w:rPr>
                <w:lang w:val="ru-RU" w:bidi="uk-UA"/>
              </w:rPr>
              <w:t>Закарпатської</w:t>
            </w:r>
            <w:proofErr w:type="spellEnd"/>
            <w:r w:rsidRPr="00483AC7">
              <w:rPr>
                <w:lang w:val="ru-RU" w:bidi="uk-UA"/>
              </w:rPr>
              <w:t xml:space="preserve"> </w:t>
            </w:r>
            <w:proofErr w:type="spellStart"/>
            <w:r w:rsidRPr="00483AC7">
              <w:rPr>
                <w:lang w:val="ru-RU" w:bidi="uk-UA"/>
              </w:rPr>
              <w:t>обласної</w:t>
            </w:r>
            <w:proofErr w:type="spellEnd"/>
            <w:r w:rsidRPr="00483AC7">
              <w:rPr>
                <w:lang w:val="ru-RU" w:bidi="uk-UA"/>
              </w:rPr>
              <w:t xml:space="preserve"> ради </w:t>
            </w:r>
            <w:proofErr w:type="spellStart"/>
            <w:r w:rsidRPr="00483AC7">
              <w:rPr>
                <w:lang w:val="ru-RU" w:bidi="uk-UA"/>
              </w:rPr>
              <w:t>укладає</w:t>
            </w:r>
            <w:proofErr w:type="spellEnd"/>
            <w:r w:rsidRPr="00483AC7">
              <w:rPr>
                <w:lang w:val="ru-RU" w:bidi="uk-UA"/>
              </w:rPr>
              <w:t xml:space="preserve"> з ним контракт і вносить </w:t>
            </w:r>
            <w:proofErr w:type="spellStart"/>
            <w:r w:rsidRPr="00483AC7">
              <w:rPr>
                <w:lang w:val="ru-RU" w:bidi="uk-UA"/>
              </w:rPr>
              <w:t>зміни</w:t>
            </w:r>
            <w:proofErr w:type="spellEnd"/>
            <w:r w:rsidRPr="00483AC7">
              <w:rPr>
                <w:lang w:val="ru-RU" w:bidi="uk-UA"/>
              </w:rPr>
              <w:t xml:space="preserve"> до </w:t>
            </w:r>
            <w:proofErr w:type="spellStart"/>
            <w:r w:rsidRPr="00483AC7">
              <w:rPr>
                <w:lang w:val="ru-RU" w:bidi="uk-UA"/>
              </w:rPr>
              <w:t>нього</w:t>
            </w:r>
            <w:proofErr w:type="spellEnd"/>
            <w:r w:rsidRPr="00483AC7">
              <w:rPr>
                <w:lang w:val="ru-RU" w:bidi="uk-UA"/>
              </w:rPr>
              <w:t xml:space="preserve">. Контрактом начальника </w:t>
            </w:r>
            <w:proofErr w:type="spellStart"/>
            <w:r w:rsidRPr="00483AC7">
              <w:rPr>
                <w:lang w:val="ru-RU" w:bidi="uk-UA"/>
              </w:rPr>
              <w:t>Управління</w:t>
            </w:r>
            <w:proofErr w:type="spellEnd"/>
            <w:r w:rsidRPr="00483AC7">
              <w:rPr>
                <w:lang w:val="ru-RU" w:bidi="uk-UA"/>
              </w:rPr>
              <w:t xml:space="preserve"> </w:t>
            </w:r>
            <w:proofErr w:type="spellStart"/>
            <w:r w:rsidRPr="00483AC7">
              <w:rPr>
                <w:lang w:val="ru-RU" w:bidi="uk-UA"/>
              </w:rPr>
              <w:t>встановлюються</w:t>
            </w:r>
            <w:proofErr w:type="spellEnd"/>
            <w:r w:rsidRPr="00483AC7">
              <w:rPr>
                <w:lang w:val="ru-RU" w:bidi="uk-UA"/>
              </w:rPr>
              <w:t xml:space="preserve"> </w:t>
            </w:r>
            <w:proofErr w:type="spellStart"/>
            <w:r w:rsidRPr="00483AC7">
              <w:rPr>
                <w:lang w:val="ru-RU" w:bidi="uk-UA"/>
              </w:rPr>
              <w:t>умови</w:t>
            </w:r>
            <w:proofErr w:type="spellEnd"/>
            <w:r w:rsidRPr="00483AC7">
              <w:rPr>
                <w:lang w:val="ru-RU" w:bidi="uk-UA"/>
              </w:rPr>
              <w:t xml:space="preserve"> </w:t>
            </w:r>
            <w:proofErr w:type="spellStart"/>
            <w:r w:rsidRPr="00483AC7">
              <w:rPr>
                <w:lang w:val="ru-RU" w:bidi="uk-UA"/>
              </w:rPr>
              <w:t>його</w:t>
            </w:r>
            <w:proofErr w:type="spellEnd"/>
            <w:r w:rsidRPr="00483AC7">
              <w:rPr>
                <w:lang w:val="ru-RU" w:bidi="uk-UA"/>
              </w:rPr>
              <w:t xml:space="preserve"> </w:t>
            </w:r>
            <w:proofErr w:type="spellStart"/>
            <w:r w:rsidRPr="00483AC7">
              <w:rPr>
                <w:lang w:val="ru-RU" w:bidi="uk-UA"/>
              </w:rPr>
              <w:t>праці</w:t>
            </w:r>
            <w:proofErr w:type="spellEnd"/>
            <w:r w:rsidRPr="00483AC7">
              <w:rPr>
                <w:lang w:val="ru-RU" w:bidi="uk-UA"/>
              </w:rPr>
              <w:t xml:space="preserve">, </w:t>
            </w:r>
            <w:proofErr w:type="spellStart"/>
            <w:r w:rsidRPr="00483AC7">
              <w:rPr>
                <w:lang w:val="ru-RU" w:bidi="uk-UA"/>
              </w:rPr>
              <w:t>гарантії</w:t>
            </w:r>
            <w:proofErr w:type="spellEnd"/>
            <w:r w:rsidRPr="00483AC7">
              <w:rPr>
                <w:lang w:val="ru-RU" w:bidi="uk-UA"/>
              </w:rPr>
              <w:t xml:space="preserve"> </w:t>
            </w:r>
            <w:proofErr w:type="spellStart"/>
            <w:r w:rsidRPr="00483AC7">
              <w:rPr>
                <w:lang w:val="ru-RU" w:bidi="uk-UA"/>
              </w:rPr>
              <w:t>правової</w:t>
            </w:r>
            <w:proofErr w:type="spellEnd"/>
            <w:r w:rsidRPr="00483AC7">
              <w:rPr>
                <w:lang w:val="ru-RU" w:bidi="uk-UA"/>
              </w:rPr>
              <w:t xml:space="preserve"> та </w:t>
            </w:r>
            <w:proofErr w:type="spellStart"/>
            <w:r w:rsidRPr="00483AC7">
              <w:rPr>
                <w:lang w:val="ru-RU" w:bidi="uk-UA"/>
              </w:rPr>
              <w:t>соціальної</w:t>
            </w:r>
            <w:proofErr w:type="spellEnd"/>
            <w:r w:rsidRPr="00483AC7">
              <w:rPr>
                <w:lang w:val="ru-RU" w:bidi="uk-UA"/>
              </w:rPr>
              <w:t xml:space="preserve"> </w:t>
            </w:r>
            <w:proofErr w:type="spellStart"/>
            <w:r w:rsidRPr="00483AC7">
              <w:rPr>
                <w:lang w:val="ru-RU" w:bidi="uk-UA"/>
              </w:rPr>
              <w:t>захищеності</w:t>
            </w:r>
            <w:proofErr w:type="spellEnd"/>
            <w:r w:rsidRPr="00483AC7">
              <w:rPr>
                <w:lang w:val="ru-RU" w:bidi="uk-UA"/>
              </w:rPr>
              <w:t>.</w:t>
            </w:r>
          </w:p>
          <w:p w14:paraId="34D17D2A" w14:textId="77777777" w:rsidR="00483AC7" w:rsidRPr="00483AC7" w:rsidRDefault="00483AC7" w:rsidP="0028277F">
            <w:pPr>
              <w:pStyle w:val="1"/>
              <w:tabs>
                <w:tab w:val="left" w:pos="1397"/>
              </w:tabs>
              <w:ind w:firstLine="462"/>
              <w:rPr>
                <w:lang w:val="ru-RU" w:bidi="uk-UA"/>
              </w:rPr>
            </w:pPr>
            <w:r w:rsidRPr="00483AC7">
              <w:rPr>
                <w:lang w:val="ru-RU" w:bidi="uk-UA"/>
              </w:rPr>
              <w:t xml:space="preserve">Контракт з першим заступником та </w:t>
            </w:r>
            <w:r w:rsidRPr="00483AC7">
              <w:rPr>
                <w:b/>
                <w:u w:val="single"/>
                <w:lang w:val="ru-RU" w:bidi="uk-UA"/>
              </w:rPr>
              <w:t>заступником</w:t>
            </w:r>
            <w:r w:rsidRPr="00483AC7">
              <w:rPr>
                <w:lang w:val="ru-RU" w:bidi="uk-UA"/>
              </w:rPr>
              <w:t xml:space="preserve"> начальника </w:t>
            </w:r>
            <w:proofErr w:type="spellStart"/>
            <w:r w:rsidRPr="00483AC7">
              <w:rPr>
                <w:lang w:val="ru-RU" w:bidi="uk-UA"/>
              </w:rPr>
              <w:t>Управління</w:t>
            </w:r>
            <w:proofErr w:type="spellEnd"/>
            <w:r w:rsidRPr="00483AC7">
              <w:rPr>
                <w:lang w:val="ru-RU" w:bidi="uk-UA"/>
              </w:rPr>
              <w:t xml:space="preserve"> </w:t>
            </w:r>
            <w:proofErr w:type="spellStart"/>
            <w:r w:rsidRPr="00483AC7">
              <w:rPr>
                <w:lang w:val="ru-RU" w:bidi="uk-UA"/>
              </w:rPr>
              <w:t>укладається</w:t>
            </w:r>
            <w:proofErr w:type="spellEnd"/>
            <w:r w:rsidRPr="00483AC7">
              <w:rPr>
                <w:lang w:val="ru-RU" w:bidi="uk-UA"/>
              </w:rPr>
              <w:t xml:space="preserve"> начальником </w:t>
            </w:r>
            <w:proofErr w:type="spellStart"/>
            <w:r w:rsidRPr="00483AC7">
              <w:rPr>
                <w:lang w:val="ru-RU" w:bidi="uk-UA"/>
              </w:rPr>
              <w:t>Управління</w:t>
            </w:r>
            <w:proofErr w:type="spellEnd"/>
            <w:r w:rsidRPr="00483AC7">
              <w:rPr>
                <w:lang w:val="ru-RU" w:bidi="uk-UA"/>
              </w:rPr>
              <w:t xml:space="preserve"> на </w:t>
            </w:r>
            <w:proofErr w:type="spellStart"/>
            <w:r w:rsidRPr="00483AC7">
              <w:rPr>
                <w:lang w:val="ru-RU" w:bidi="uk-UA"/>
              </w:rPr>
              <w:t>підставі</w:t>
            </w:r>
            <w:proofErr w:type="spellEnd"/>
            <w:r w:rsidRPr="00483AC7">
              <w:rPr>
                <w:lang w:val="ru-RU" w:bidi="uk-UA"/>
              </w:rPr>
              <w:t xml:space="preserve"> </w:t>
            </w:r>
            <w:proofErr w:type="spellStart"/>
            <w:r w:rsidRPr="00483AC7">
              <w:rPr>
                <w:lang w:val="ru-RU" w:bidi="uk-UA"/>
              </w:rPr>
              <w:t>відповідного</w:t>
            </w:r>
            <w:proofErr w:type="spellEnd"/>
            <w:r w:rsidRPr="00483AC7">
              <w:rPr>
                <w:lang w:val="ru-RU" w:bidi="uk-UA"/>
              </w:rPr>
              <w:t xml:space="preserve"> </w:t>
            </w:r>
            <w:proofErr w:type="spellStart"/>
            <w:r w:rsidRPr="00483AC7">
              <w:rPr>
                <w:lang w:val="ru-RU" w:bidi="uk-UA"/>
              </w:rPr>
              <w:t>рішення</w:t>
            </w:r>
            <w:proofErr w:type="spellEnd"/>
            <w:r w:rsidRPr="00483AC7">
              <w:rPr>
                <w:lang w:val="ru-RU" w:bidi="uk-UA"/>
              </w:rPr>
              <w:t xml:space="preserve"> ради.</w:t>
            </w:r>
          </w:p>
          <w:p w14:paraId="63BB95E3" w14:textId="77777777" w:rsidR="00483AC7" w:rsidRPr="00972675" w:rsidRDefault="00483AC7" w:rsidP="0028277F">
            <w:pPr>
              <w:pStyle w:val="1"/>
              <w:tabs>
                <w:tab w:val="left" w:pos="1397"/>
              </w:tabs>
              <w:ind w:firstLine="462"/>
              <w:rPr>
                <w:lang w:val="ru-RU"/>
              </w:rPr>
            </w:pPr>
          </w:p>
        </w:tc>
        <w:tc>
          <w:tcPr>
            <w:tcW w:w="6670" w:type="dxa"/>
          </w:tcPr>
          <w:p w14:paraId="2E72194E" w14:textId="77777777" w:rsidR="00483AC7" w:rsidRPr="00483AC7" w:rsidRDefault="00483AC7" w:rsidP="0028277F">
            <w:pPr>
              <w:pStyle w:val="1"/>
              <w:tabs>
                <w:tab w:val="left" w:pos="817"/>
              </w:tabs>
              <w:ind w:firstLine="462"/>
              <w:rPr>
                <w:lang w:val="ru-RU"/>
              </w:rPr>
            </w:pPr>
            <w:r>
              <w:rPr>
                <w:lang w:val="ru-RU"/>
              </w:rPr>
              <w:t xml:space="preserve">4.4. </w:t>
            </w:r>
            <w:r w:rsidRPr="00483AC7">
              <w:rPr>
                <w:lang w:val="ru-RU"/>
              </w:rPr>
              <w:t xml:space="preserve">Начальник </w:t>
            </w:r>
            <w:proofErr w:type="spellStart"/>
            <w:r w:rsidRPr="00483AC7">
              <w:rPr>
                <w:lang w:val="ru-RU"/>
              </w:rPr>
              <w:t>Управління</w:t>
            </w:r>
            <w:proofErr w:type="spellEnd"/>
            <w:r w:rsidRPr="00483AC7">
              <w:rPr>
                <w:lang w:val="ru-RU"/>
              </w:rPr>
              <w:t xml:space="preserve">, а </w:t>
            </w:r>
            <w:proofErr w:type="spellStart"/>
            <w:r w:rsidRPr="00483AC7">
              <w:rPr>
                <w:lang w:val="ru-RU"/>
              </w:rPr>
              <w:t>також</w:t>
            </w:r>
            <w:proofErr w:type="spellEnd"/>
            <w:r w:rsidRPr="00483AC7">
              <w:rPr>
                <w:lang w:val="ru-RU"/>
              </w:rPr>
              <w:t xml:space="preserve"> перший заступник та </w:t>
            </w:r>
            <w:r w:rsidRPr="00483AC7">
              <w:rPr>
                <w:b/>
                <w:u w:val="single"/>
                <w:lang w:val="ru-RU"/>
              </w:rPr>
              <w:t>заступники</w:t>
            </w:r>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призначаються</w:t>
            </w:r>
            <w:proofErr w:type="spellEnd"/>
            <w:r w:rsidRPr="00483AC7">
              <w:rPr>
                <w:lang w:val="ru-RU"/>
              </w:rPr>
              <w:t xml:space="preserve"> </w:t>
            </w:r>
            <w:proofErr w:type="gramStart"/>
            <w:r w:rsidRPr="00483AC7">
              <w:rPr>
                <w:lang w:val="ru-RU"/>
              </w:rPr>
              <w:t>на строк</w:t>
            </w:r>
            <w:proofErr w:type="gramEnd"/>
            <w:r w:rsidRPr="00483AC7">
              <w:rPr>
                <w:lang w:val="ru-RU"/>
              </w:rPr>
              <w:t xml:space="preserve"> </w:t>
            </w:r>
            <w:proofErr w:type="spellStart"/>
            <w:r w:rsidRPr="00483AC7">
              <w:rPr>
                <w:lang w:val="ru-RU"/>
              </w:rPr>
              <w:t>від</w:t>
            </w:r>
            <w:proofErr w:type="spellEnd"/>
            <w:r w:rsidRPr="00483AC7">
              <w:rPr>
                <w:lang w:val="ru-RU"/>
              </w:rPr>
              <w:t xml:space="preserve"> 1 до 5 </w:t>
            </w:r>
            <w:proofErr w:type="spellStart"/>
            <w:r w:rsidRPr="00483AC7">
              <w:rPr>
                <w:lang w:val="ru-RU"/>
              </w:rPr>
              <w:t>років</w:t>
            </w:r>
            <w:proofErr w:type="spellEnd"/>
            <w:r w:rsidRPr="00483AC7">
              <w:rPr>
                <w:lang w:val="ru-RU"/>
              </w:rPr>
              <w:t xml:space="preserve"> та </w:t>
            </w:r>
            <w:proofErr w:type="spellStart"/>
            <w:r w:rsidRPr="00483AC7">
              <w:rPr>
                <w:lang w:val="ru-RU"/>
              </w:rPr>
              <w:t>звільняються</w:t>
            </w:r>
            <w:proofErr w:type="spellEnd"/>
            <w:r w:rsidRPr="00483AC7">
              <w:rPr>
                <w:lang w:val="ru-RU"/>
              </w:rPr>
              <w:t xml:space="preserve"> з посади (за </w:t>
            </w:r>
            <w:proofErr w:type="spellStart"/>
            <w:r w:rsidRPr="00483AC7">
              <w:rPr>
                <w:lang w:val="ru-RU"/>
              </w:rPr>
              <w:t>виключенням</w:t>
            </w:r>
            <w:proofErr w:type="spellEnd"/>
            <w:r w:rsidRPr="00483AC7">
              <w:rPr>
                <w:lang w:val="ru-RU"/>
              </w:rPr>
              <w:t xml:space="preserve"> </w:t>
            </w:r>
            <w:proofErr w:type="spellStart"/>
            <w:r w:rsidRPr="00483AC7">
              <w:rPr>
                <w:lang w:val="ru-RU"/>
              </w:rPr>
              <w:t>випадку</w:t>
            </w:r>
            <w:proofErr w:type="spellEnd"/>
            <w:r w:rsidRPr="00483AC7">
              <w:rPr>
                <w:lang w:val="ru-RU"/>
              </w:rPr>
              <w:t xml:space="preserve"> </w:t>
            </w:r>
            <w:proofErr w:type="spellStart"/>
            <w:r w:rsidRPr="00483AC7">
              <w:rPr>
                <w:lang w:val="ru-RU"/>
              </w:rPr>
              <w:t>звільнення</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за </w:t>
            </w:r>
            <w:proofErr w:type="spellStart"/>
            <w:r w:rsidRPr="00483AC7">
              <w:rPr>
                <w:lang w:val="ru-RU"/>
              </w:rPr>
              <w:t>власним</w:t>
            </w:r>
            <w:proofErr w:type="spellEnd"/>
            <w:r w:rsidRPr="00483AC7">
              <w:rPr>
                <w:lang w:val="ru-RU"/>
              </w:rPr>
              <w:t xml:space="preserve"> </w:t>
            </w:r>
            <w:proofErr w:type="spellStart"/>
            <w:r w:rsidRPr="00483AC7">
              <w:rPr>
                <w:lang w:val="ru-RU"/>
              </w:rPr>
              <w:t>бажанням</w:t>
            </w:r>
            <w:proofErr w:type="spellEnd"/>
            <w:r w:rsidRPr="00483AC7">
              <w:rPr>
                <w:lang w:val="ru-RU"/>
              </w:rPr>
              <w:t xml:space="preserve">) за </w:t>
            </w:r>
            <w:proofErr w:type="spellStart"/>
            <w:r w:rsidRPr="00483AC7">
              <w:rPr>
                <w:lang w:val="ru-RU"/>
              </w:rPr>
              <w:t>поданням</w:t>
            </w:r>
            <w:proofErr w:type="spellEnd"/>
            <w:r w:rsidRPr="00483AC7">
              <w:rPr>
                <w:lang w:val="ru-RU"/>
              </w:rPr>
              <w:t xml:space="preserve"> </w:t>
            </w:r>
            <w:proofErr w:type="spellStart"/>
            <w:r w:rsidRPr="00483AC7">
              <w:rPr>
                <w:lang w:val="ru-RU"/>
              </w:rPr>
              <w:t>депутатських</w:t>
            </w:r>
            <w:proofErr w:type="spellEnd"/>
            <w:r w:rsidRPr="00483AC7">
              <w:rPr>
                <w:lang w:val="ru-RU"/>
              </w:rPr>
              <w:t xml:space="preserve"> </w:t>
            </w:r>
            <w:proofErr w:type="spellStart"/>
            <w:r w:rsidRPr="00483AC7">
              <w:rPr>
                <w:lang w:val="ru-RU"/>
              </w:rPr>
              <w:t>фракцій</w:t>
            </w:r>
            <w:proofErr w:type="spellEnd"/>
            <w:r w:rsidRPr="00483AC7">
              <w:rPr>
                <w:lang w:val="ru-RU"/>
              </w:rPr>
              <w:t xml:space="preserve"> </w:t>
            </w:r>
            <w:proofErr w:type="spellStart"/>
            <w:r w:rsidRPr="00483AC7">
              <w:rPr>
                <w:lang w:val="ru-RU"/>
              </w:rPr>
              <w:t>обласної</w:t>
            </w:r>
            <w:proofErr w:type="spellEnd"/>
            <w:r w:rsidRPr="00483AC7">
              <w:rPr>
                <w:lang w:val="ru-RU"/>
              </w:rPr>
              <w:t xml:space="preserve"> ради на </w:t>
            </w:r>
            <w:proofErr w:type="spellStart"/>
            <w:r w:rsidRPr="00483AC7">
              <w:rPr>
                <w:lang w:val="ru-RU"/>
              </w:rPr>
              <w:t>підставі</w:t>
            </w:r>
            <w:proofErr w:type="spellEnd"/>
            <w:r w:rsidRPr="00483AC7">
              <w:rPr>
                <w:lang w:val="ru-RU"/>
              </w:rPr>
              <w:t xml:space="preserve"> </w:t>
            </w:r>
            <w:proofErr w:type="spellStart"/>
            <w:r w:rsidRPr="00483AC7">
              <w:rPr>
                <w:lang w:val="ru-RU"/>
              </w:rPr>
              <w:t>рішення</w:t>
            </w:r>
            <w:proofErr w:type="spellEnd"/>
            <w:r w:rsidRPr="00483AC7">
              <w:rPr>
                <w:lang w:val="ru-RU"/>
              </w:rPr>
              <w:t xml:space="preserve"> </w:t>
            </w:r>
            <w:proofErr w:type="spellStart"/>
            <w:r w:rsidRPr="00483AC7">
              <w:rPr>
                <w:lang w:val="ru-RU"/>
              </w:rPr>
              <w:t>обласної</w:t>
            </w:r>
            <w:proofErr w:type="spellEnd"/>
            <w:r w:rsidRPr="00483AC7">
              <w:rPr>
                <w:lang w:val="ru-RU"/>
              </w:rPr>
              <w:t xml:space="preserve"> ради у </w:t>
            </w:r>
            <w:proofErr w:type="spellStart"/>
            <w:r w:rsidRPr="00483AC7">
              <w:rPr>
                <w:lang w:val="ru-RU"/>
              </w:rPr>
              <w:t>встановленому</w:t>
            </w:r>
            <w:proofErr w:type="spellEnd"/>
            <w:r w:rsidRPr="00483AC7">
              <w:rPr>
                <w:lang w:val="ru-RU"/>
              </w:rPr>
              <w:t xml:space="preserve"> порядку.</w:t>
            </w:r>
          </w:p>
          <w:p w14:paraId="6A419821" w14:textId="77777777" w:rsidR="00483AC7" w:rsidRPr="00483AC7" w:rsidRDefault="00483AC7" w:rsidP="0028277F">
            <w:pPr>
              <w:pStyle w:val="1"/>
              <w:ind w:firstLine="462"/>
              <w:rPr>
                <w:lang w:val="ru-RU"/>
              </w:rPr>
            </w:pPr>
            <w:r w:rsidRPr="00483AC7">
              <w:rPr>
                <w:lang w:val="ru-RU"/>
              </w:rPr>
              <w:t xml:space="preserve">На </w:t>
            </w:r>
            <w:proofErr w:type="spellStart"/>
            <w:r w:rsidRPr="00483AC7">
              <w:rPr>
                <w:lang w:val="ru-RU"/>
              </w:rPr>
              <w:t>підставі</w:t>
            </w:r>
            <w:proofErr w:type="spellEnd"/>
            <w:r w:rsidRPr="00483AC7">
              <w:rPr>
                <w:lang w:val="ru-RU"/>
              </w:rPr>
              <w:t xml:space="preserve"> </w:t>
            </w:r>
            <w:proofErr w:type="spellStart"/>
            <w:r w:rsidRPr="00483AC7">
              <w:rPr>
                <w:lang w:val="ru-RU"/>
              </w:rPr>
              <w:t>рішення</w:t>
            </w:r>
            <w:proofErr w:type="spellEnd"/>
            <w:r w:rsidRPr="00483AC7">
              <w:rPr>
                <w:lang w:val="ru-RU"/>
              </w:rPr>
              <w:t xml:space="preserve"> </w:t>
            </w:r>
            <w:proofErr w:type="spellStart"/>
            <w:r w:rsidRPr="00483AC7">
              <w:rPr>
                <w:lang w:val="ru-RU"/>
              </w:rPr>
              <w:t>Засновника</w:t>
            </w:r>
            <w:proofErr w:type="spellEnd"/>
            <w:r w:rsidRPr="00483AC7">
              <w:rPr>
                <w:lang w:val="ru-RU"/>
              </w:rPr>
              <w:t xml:space="preserve"> про </w:t>
            </w:r>
            <w:proofErr w:type="spellStart"/>
            <w:r w:rsidRPr="00483AC7">
              <w:rPr>
                <w:lang w:val="ru-RU"/>
              </w:rPr>
              <w:t>призначення</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голова </w:t>
            </w:r>
            <w:proofErr w:type="spellStart"/>
            <w:r w:rsidRPr="00483AC7">
              <w:rPr>
                <w:lang w:val="ru-RU"/>
              </w:rPr>
              <w:t>Закарпатської</w:t>
            </w:r>
            <w:proofErr w:type="spellEnd"/>
            <w:r w:rsidRPr="00483AC7">
              <w:rPr>
                <w:lang w:val="ru-RU"/>
              </w:rPr>
              <w:t xml:space="preserve"> </w:t>
            </w:r>
            <w:proofErr w:type="spellStart"/>
            <w:r w:rsidRPr="00483AC7">
              <w:rPr>
                <w:lang w:val="ru-RU"/>
              </w:rPr>
              <w:t>обласної</w:t>
            </w:r>
            <w:proofErr w:type="spellEnd"/>
            <w:r w:rsidRPr="00483AC7">
              <w:rPr>
                <w:lang w:val="ru-RU"/>
              </w:rPr>
              <w:t xml:space="preserve"> ради </w:t>
            </w:r>
            <w:proofErr w:type="spellStart"/>
            <w:r w:rsidRPr="00483AC7">
              <w:rPr>
                <w:lang w:val="ru-RU"/>
              </w:rPr>
              <w:t>укладає</w:t>
            </w:r>
            <w:proofErr w:type="spellEnd"/>
            <w:r w:rsidRPr="00483AC7">
              <w:rPr>
                <w:lang w:val="ru-RU"/>
              </w:rPr>
              <w:t xml:space="preserve"> з ним контракт і вносить </w:t>
            </w:r>
            <w:proofErr w:type="spellStart"/>
            <w:r w:rsidRPr="00483AC7">
              <w:rPr>
                <w:lang w:val="ru-RU"/>
              </w:rPr>
              <w:t>зміни</w:t>
            </w:r>
            <w:proofErr w:type="spellEnd"/>
            <w:r w:rsidRPr="00483AC7">
              <w:rPr>
                <w:lang w:val="ru-RU"/>
              </w:rPr>
              <w:t xml:space="preserve"> до </w:t>
            </w:r>
            <w:proofErr w:type="spellStart"/>
            <w:r w:rsidRPr="00483AC7">
              <w:rPr>
                <w:lang w:val="ru-RU"/>
              </w:rPr>
              <w:t>нього</w:t>
            </w:r>
            <w:proofErr w:type="spellEnd"/>
            <w:r w:rsidRPr="00483AC7">
              <w:rPr>
                <w:lang w:val="ru-RU"/>
              </w:rPr>
              <w:t xml:space="preserve">. Контрактом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встановлюються</w:t>
            </w:r>
            <w:proofErr w:type="spellEnd"/>
            <w:r w:rsidRPr="00483AC7">
              <w:rPr>
                <w:lang w:val="ru-RU"/>
              </w:rPr>
              <w:t xml:space="preserve"> </w:t>
            </w:r>
            <w:proofErr w:type="spellStart"/>
            <w:r w:rsidRPr="00483AC7">
              <w:rPr>
                <w:lang w:val="ru-RU"/>
              </w:rPr>
              <w:t>умови</w:t>
            </w:r>
            <w:proofErr w:type="spellEnd"/>
            <w:r w:rsidRPr="00483AC7">
              <w:rPr>
                <w:lang w:val="ru-RU"/>
              </w:rPr>
              <w:t xml:space="preserve"> </w:t>
            </w:r>
            <w:proofErr w:type="spellStart"/>
            <w:r w:rsidRPr="00483AC7">
              <w:rPr>
                <w:lang w:val="ru-RU"/>
              </w:rPr>
              <w:t>його</w:t>
            </w:r>
            <w:proofErr w:type="spellEnd"/>
            <w:r w:rsidRPr="00483AC7">
              <w:rPr>
                <w:lang w:val="ru-RU"/>
              </w:rPr>
              <w:t xml:space="preserve"> </w:t>
            </w:r>
            <w:proofErr w:type="spellStart"/>
            <w:r w:rsidRPr="00483AC7">
              <w:rPr>
                <w:lang w:val="ru-RU"/>
              </w:rPr>
              <w:t>праці</w:t>
            </w:r>
            <w:proofErr w:type="spellEnd"/>
            <w:r w:rsidRPr="00483AC7">
              <w:rPr>
                <w:lang w:val="ru-RU"/>
              </w:rPr>
              <w:t xml:space="preserve">, </w:t>
            </w:r>
            <w:proofErr w:type="spellStart"/>
            <w:r w:rsidRPr="00483AC7">
              <w:rPr>
                <w:lang w:val="ru-RU"/>
              </w:rPr>
              <w:t>гарантії</w:t>
            </w:r>
            <w:proofErr w:type="spellEnd"/>
            <w:r w:rsidRPr="00483AC7">
              <w:rPr>
                <w:lang w:val="ru-RU"/>
              </w:rPr>
              <w:t xml:space="preserve"> </w:t>
            </w:r>
            <w:proofErr w:type="spellStart"/>
            <w:r w:rsidRPr="00483AC7">
              <w:rPr>
                <w:lang w:val="ru-RU"/>
              </w:rPr>
              <w:t>правової</w:t>
            </w:r>
            <w:proofErr w:type="spellEnd"/>
            <w:r w:rsidRPr="00483AC7">
              <w:rPr>
                <w:lang w:val="ru-RU"/>
              </w:rPr>
              <w:t xml:space="preserve"> та </w:t>
            </w:r>
            <w:proofErr w:type="spellStart"/>
            <w:r w:rsidRPr="00483AC7">
              <w:rPr>
                <w:lang w:val="ru-RU"/>
              </w:rPr>
              <w:t>соціальної</w:t>
            </w:r>
            <w:proofErr w:type="spellEnd"/>
            <w:r w:rsidRPr="00483AC7">
              <w:rPr>
                <w:lang w:val="ru-RU"/>
              </w:rPr>
              <w:t xml:space="preserve"> </w:t>
            </w:r>
            <w:proofErr w:type="spellStart"/>
            <w:r w:rsidRPr="00483AC7">
              <w:rPr>
                <w:lang w:val="ru-RU"/>
              </w:rPr>
              <w:t>захищеності</w:t>
            </w:r>
            <w:proofErr w:type="spellEnd"/>
            <w:r w:rsidRPr="00483AC7">
              <w:rPr>
                <w:lang w:val="ru-RU"/>
              </w:rPr>
              <w:t>.</w:t>
            </w:r>
          </w:p>
          <w:p w14:paraId="71761F2C" w14:textId="77777777" w:rsidR="00483AC7" w:rsidRPr="000B18D7" w:rsidRDefault="00483AC7" w:rsidP="0028277F">
            <w:pPr>
              <w:pStyle w:val="1"/>
              <w:ind w:firstLine="462"/>
              <w:rPr>
                <w:lang w:val="ru-RU"/>
              </w:rPr>
            </w:pPr>
            <w:r w:rsidRPr="00483AC7">
              <w:rPr>
                <w:lang w:val="ru-RU"/>
              </w:rPr>
              <w:t xml:space="preserve">Контракт з першим заступником та </w:t>
            </w:r>
            <w:r w:rsidRPr="00483AC7">
              <w:rPr>
                <w:b/>
                <w:u w:val="single"/>
                <w:lang w:val="ru-RU"/>
              </w:rPr>
              <w:t>заступниками</w:t>
            </w:r>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укладається</w:t>
            </w:r>
            <w:proofErr w:type="spellEnd"/>
            <w:r w:rsidRPr="00483AC7">
              <w:rPr>
                <w:lang w:val="ru-RU"/>
              </w:rPr>
              <w:t xml:space="preserve"> начальником </w:t>
            </w:r>
            <w:proofErr w:type="spellStart"/>
            <w:r w:rsidRPr="00483AC7">
              <w:rPr>
                <w:lang w:val="ru-RU"/>
              </w:rPr>
              <w:t>Управління</w:t>
            </w:r>
            <w:proofErr w:type="spellEnd"/>
            <w:r w:rsidRPr="00483AC7">
              <w:rPr>
                <w:lang w:val="ru-RU"/>
              </w:rPr>
              <w:t xml:space="preserve"> на </w:t>
            </w:r>
            <w:proofErr w:type="spellStart"/>
            <w:r w:rsidRPr="00483AC7">
              <w:rPr>
                <w:lang w:val="ru-RU"/>
              </w:rPr>
              <w:t>підставі</w:t>
            </w:r>
            <w:proofErr w:type="spellEnd"/>
            <w:r w:rsidRPr="00483AC7">
              <w:rPr>
                <w:lang w:val="ru-RU"/>
              </w:rPr>
              <w:t xml:space="preserve"> </w:t>
            </w:r>
            <w:proofErr w:type="spellStart"/>
            <w:r w:rsidRPr="00483AC7">
              <w:rPr>
                <w:lang w:val="ru-RU"/>
              </w:rPr>
              <w:t>відповідного</w:t>
            </w:r>
            <w:proofErr w:type="spellEnd"/>
            <w:r w:rsidRPr="00483AC7">
              <w:rPr>
                <w:lang w:val="ru-RU"/>
              </w:rPr>
              <w:t xml:space="preserve"> </w:t>
            </w:r>
            <w:proofErr w:type="spellStart"/>
            <w:r w:rsidRPr="00483AC7">
              <w:rPr>
                <w:lang w:val="ru-RU"/>
              </w:rPr>
              <w:t>рішення</w:t>
            </w:r>
            <w:proofErr w:type="spellEnd"/>
            <w:r w:rsidRPr="00483AC7">
              <w:rPr>
                <w:lang w:val="ru-RU"/>
              </w:rPr>
              <w:t xml:space="preserve"> ради.</w:t>
            </w:r>
          </w:p>
        </w:tc>
      </w:tr>
      <w:tr w:rsidR="00483AC7" w:rsidRPr="00356DF7" w14:paraId="4F9249A4" w14:textId="77777777" w:rsidTr="00483AC7">
        <w:trPr>
          <w:trHeight w:val="2977"/>
        </w:trPr>
        <w:tc>
          <w:tcPr>
            <w:tcW w:w="547" w:type="dxa"/>
            <w:vAlign w:val="center"/>
          </w:tcPr>
          <w:p w14:paraId="45E20C7E" w14:textId="77777777"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3.</w:t>
            </w:r>
          </w:p>
        </w:tc>
        <w:tc>
          <w:tcPr>
            <w:tcW w:w="6670" w:type="dxa"/>
          </w:tcPr>
          <w:p w14:paraId="0C0628A0" w14:textId="77777777" w:rsidR="00483AC7" w:rsidRPr="00483AC7" w:rsidRDefault="00483AC7" w:rsidP="0028277F">
            <w:pPr>
              <w:pStyle w:val="1"/>
              <w:tabs>
                <w:tab w:val="left" w:pos="1397"/>
              </w:tabs>
              <w:ind w:firstLine="462"/>
              <w:rPr>
                <w:lang w:val="uk-UA"/>
              </w:rPr>
            </w:pPr>
            <w:r>
              <w:rPr>
                <w:lang w:val="uk-UA"/>
              </w:rPr>
              <w:t xml:space="preserve">4.5. </w:t>
            </w:r>
            <w:r w:rsidRPr="00483AC7">
              <w:rPr>
                <w:lang w:val="uk-UA"/>
              </w:rPr>
              <w:t xml:space="preserve">Начальник управління безпосередньо підпорядковується Наглядовій раді, є підконтрольним та підзвітним їй та Засновнику, несе спільно з першим заступником і </w:t>
            </w:r>
            <w:r w:rsidRPr="00483AC7">
              <w:rPr>
                <w:b/>
                <w:u w:val="single"/>
                <w:lang w:val="uk-UA"/>
              </w:rPr>
              <w:t>заступником</w:t>
            </w:r>
            <w:r w:rsidRPr="00483AC7">
              <w:rPr>
                <w:lang w:val="uk-UA"/>
              </w:rPr>
              <w:t xml:space="preserve"> відповідальність за виконання покладених на Управління завдань і здійснення ним своїх функцій.</w:t>
            </w:r>
          </w:p>
          <w:p w14:paraId="63513659" w14:textId="77777777" w:rsidR="00483AC7" w:rsidRPr="00483AC7" w:rsidRDefault="00483AC7" w:rsidP="0028277F">
            <w:pPr>
              <w:pStyle w:val="1"/>
              <w:tabs>
                <w:tab w:val="left" w:pos="1397"/>
              </w:tabs>
              <w:ind w:firstLine="462"/>
              <w:rPr>
                <w:lang w:val="ru-RU"/>
              </w:rPr>
            </w:pPr>
            <w:r w:rsidRPr="00483AC7">
              <w:rPr>
                <w:lang w:val="ru-RU"/>
              </w:rPr>
              <w:t xml:space="preserve">Начальник </w:t>
            </w:r>
            <w:proofErr w:type="spellStart"/>
            <w:r w:rsidRPr="00483AC7">
              <w:rPr>
                <w:lang w:val="ru-RU"/>
              </w:rPr>
              <w:t>Управління</w:t>
            </w:r>
            <w:proofErr w:type="spellEnd"/>
            <w:r w:rsidRPr="00483AC7">
              <w:rPr>
                <w:lang w:val="ru-RU"/>
              </w:rPr>
              <w:t xml:space="preserve"> </w:t>
            </w:r>
            <w:proofErr w:type="spellStart"/>
            <w:r w:rsidRPr="00483AC7">
              <w:rPr>
                <w:lang w:val="ru-RU"/>
              </w:rPr>
              <w:t>погоджує</w:t>
            </w:r>
            <w:proofErr w:type="spellEnd"/>
            <w:r w:rsidRPr="00483AC7">
              <w:rPr>
                <w:lang w:val="ru-RU"/>
              </w:rPr>
              <w:t xml:space="preserve"> з головою </w:t>
            </w:r>
            <w:proofErr w:type="spellStart"/>
            <w:r w:rsidRPr="00483AC7">
              <w:rPr>
                <w:lang w:val="ru-RU"/>
              </w:rPr>
              <w:t>Наглядової</w:t>
            </w:r>
            <w:proofErr w:type="spellEnd"/>
            <w:r w:rsidRPr="00483AC7">
              <w:rPr>
                <w:lang w:val="ru-RU"/>
              </w:rPr>
              <w:t xml:space="preserve"> </w:t>
            </w:r>
            <w:proofErr w:type="gramStart"/>
            <w:r w:rsidRPr="00483AC7">
              <w:rPr>
                <w:lang w:val="ru-RU"/>
              </w:rPr>
              <w:t>ради час</w:t>
            </w:r>
            <w:proofErr w:type="gramEnd"/>
            <w:r w:rsidRPr="00483AC7">
              <w:rPr>
                <w:lang w:val="ru-RU"/>
              </w:rPr>
              <w:t xml:space="preserve"> і порядок </w:t>
            </w:r>
            <w:proofErr w:type="spellStart"/>
            <w:r w:rsidRPr="00483AC7">
              <w:rPr>
                <w:lang w:val="ru-RU"/>
              </w:rPr>
              <w:t>використання</w:t>
            </w:r>
            <w:proofErr w:type="spellEnd"/>
            <w:r w:rsidRPr="00483AC7">
              <w:rPr>
                <w:lang w:val="ru-RU"/>
              </w:rPr>
              <w:t xml:space="preserve"> </w:t>
            </w:r>
            <w:proofErr w:type="spellStart"/>
            <w:r w:rsidRPr="00483AC7">
              <w:rPr>
                <w:lang w:val="ru-RU"/>
              </w:rPr>
              <w:t>відпусток</w:t>
            </w:r>
            <w:proofErr w:type="spellEnd"/>
            <w:r w:rsidRPr="00483AC7">
              <w:rPr>
                <w:lang w:val="ru-RU"/>
              </w:rPr>
              <w:t xml:space="preserve">, </w:t>
            </w:r>
            <w:proofErr w:type="spellStart"/>
            <w:r w:rsidRPr="00483AC7">
              <w:rPr>
                <w:lang w:val="ru-RU"/>
              </w:rPr>
              <w:t>довготермінові</w:t>
            </w:r>
            <w:proofErr w:type="spellEnd"/>
            <w:r w:rsidRPr="00483AC7">
              <w:rPr>
                <w:lang w:val="ru-RU"/>
              </w:rPr>
              <w:t xml:space="preserve"> (</w:t>
            </w:r>
            <w:proofErr w:type="spellStart"/>
            <w:r w:rsidRPr="00483AC7">
              <w:rPr>
                <w:lang w:val="ru-RU"/>
              </w:rPr>
              <w:t>понад</w:t>
            </w:r>
            <w:proofErr w:type="spellEnd"/>
            <w:r w:rsidRPr="00483AC7">
              <w:rPr>
                <w:lang w:val="ru-RU"/>
              </w:rPr>
              <w:t xml:space="preserve"> 5 </w:t>
            </w:r>
            <w:proofErr w:type="spellStart"/>
            <w:r w:rsidRPr="00483AC7">
              <w:rPr>
                <w:lang w:val="ru-RU"/>
              </w:rPr>
              <w:t>днів</w:t>
            </w:r>
            <w:proofErr w:type="spellEnd"/>
            <w:r w:rsidRPr="00483AC7">
              <w:rPr>
                <w:lang w:val="ru-RU"/>
              </w:rPr>
              <w:t xml:space="preserve">) </w:t>
            </w:r>
            <w:proofErr w:type="spellStart"/>
            <w:r w:rsidRPr="00483AC7">
              <w:rPr>
                <w:lang w:val="ru-RU"/>
              </w:rPr>
              <w:t>відрядження</w:t>
            </w:r>
            <w:proofErr w:type="spellEnd"/>
            <w:r w:rsidRPr="00483AC7">
              <w:rPr>
                <w:lang w:val="ru-RU"/>
              </w:rPr>
              <w:t xml:space="preserve"> та </w:t>
            </w:r>
            <w:proofErr w:type="spellStart"/>
            <w:r w:rsidRPr="00483AC7">
              <w:rPr>
                <w:lang w:val="ru-RU"/>
              </w:rPr>
              <w:t>відрядження</w:t>
            </w:r>
            <w:proofErr w:type="spellEnd"/>
            <w:r w:rsidRPr="00483AC7">
              <w:rPr>
                <w:lang w:val="ru-RU"/>
              </w:rPr>
              <w:t xml:space="preserve"> за кордон.</w:t>
            </w:r>
          </w:p>
          <w:p w14:paraId="3D9EE553" w14:textId="77777777" w:rsidR="00483AC7" w:rsidRPr="00972675" w:rsidRDefault="00483AC7" w:rsidP="0028277F">
            <w:pPr>
              <w:pStyle w:val="1"/>
              <w:tabs>
                <w:tab w:val="left" w:pos="1397"/>
              </w:tabs>
              <w:ind w:firstLine="462"/>
              <w:rPr>
                <w:lang w:val="ru-RU"/>
              </w:rPr>
            </w:pPr>
            <w:r w:rsidRPr="00483AC7">
              <w:rPr>
                <w:lang w:val="ru-RU"/>
              </w:rPr>
              <w:t xml:space="preserve">У </w:t>
            </w:r>
            <w:proofErr w:type="spellStart"/>
            <w:r w:rsidRPr="00483AC7">
              <w:rPr>
                <w:lang w:val="ru-RU"/>
              </w:rPr>
              <w:t>разі</w:t>
            </w:r>
            <w:proofErr w:type="spellEnd"/>
            <w:r w:rsidRPr="00483AC7">
              <w:rPr>
                <w:lang w:val="ru-RU"/>
              </w:rPr>
              <w:t xml:space="preserve"> </w:t>
            </w:r>
            <w:proofErr w:type="spellStart"/>
            <w:r w:rsidRPr="00483AC7">
              <w:rPr>
                <w:lang w:val="ru-RU"/>
              </w:rPr>
              <w:t>відсутності</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його</w:t>
            </w:r>
            <w:proofErr w:type="spellEnd"/>
            <w:r w:rsidRPr="00483AC7">
              <w:rPr>
                <w:lang w:val="ru-RU"/>
              </w:rPr>
              <w:t xml:space="preserve"> </w:t>
            </w:r>
            <w:proofErr w:type="spellStart"/>
            <w:r w:rsidRPr="00483AC7">
              <w:rPr>
                <w:lang w:val="ru-RU"/>
              </w:rPr>
              <w:t>обов’язки</w:t>
            </w:r>
            <w:proofErr w:type="spellEnd"/>
            <w:r w:rsidRPr="00483AC7">
              <w:rPr>
                <w:lang w:val="ru-RU"/>
              </w:rPr>
              <w:t xml:space="preserve"> </w:t>
            </w:r>
            <w:proofErr w:type="spellStart"/>
            <w:r w:rsidRPr="00483AC7">
              <w:rPr>
                <w:lang w:val="ru-RU"/>
              </w:rPr>
              <w:t>виконує</w:t>
            </w:r>
            <w:proofErr w:type="spellEnd"/>
            <w:r w:rsidRPr="00483AC7">
              <w:rPr>
                <w:lang w:val="ru-RU"/>
              </w:rPr>
              <w:t xml:space="preserve"> перший заступник, </w:t>
            </w:r>
            <w:r w:rsidRPr="00483AC7">
              <w:rPr>
                <w:b/>
                <w:u w:val="single"/>
                <w:lang w:val="ru-RU"/>
              </w:rPr>
              <w:t>заступник</w:t>
            </w:r>
            <w:r w:rsidRPr="00483AC7">
              <w:rPr>
                <w:lang w:val="ru-RU"/>
              </w:rPr>
              <w:t xml:space="preserve"> </w:t>
            </w:r>
            <w:proofErr w:type="spellStart"/>
            <w:r w:rsidRPr="00483AC7">
              <w:rPr>
                <w:lang w:val="ru-RU"/>
              </w:rPr>
              <w:t>або</w:t>
            </w:r>
            <w:proofErr w:type="spellEnd"/>
            <w:r w:rsidRPr="00483AC7">
              <w:rPr>
                <w:lang w:val="ru-RU"/>
              </w:rPr>
              <w:t xml:space="preserve"> </w:t>
            </w:r>
            <w:proofErr w:type="spellStart"/>
            <w:r w:rsidRPr="00483AC7">
              <w:rPr>
                <w:lang w:val="ru-RU"/>
              </w:rPr>
              <w:t>інша</w:t>
            </w:r>
            <w:proofErr w:type="spellEnd"/>
            <w:r w:rsidRPr="00483AC7">
              <w:rPr>
                <w:lang w:val="ru-RU"/>
              </w:rPr>
              <w:t xml:space="preserve">, </w:t>
            </w:r>
            <w:proofErr w:type="spellStart"/>
            <w:r w:rsidRPr="00483AC7">
              <w:rPr>
                <w:lang w:val="ru-RU"/>
              </w:rPr>
              <w:t>призначена</w:t>
            </w:r>
            <w:proofErr w:type="spellEnd"/>
            <w:r w:rsidRPr="00483AC7">
              <w:rPr>
                <w:lang w:val="ru-RU"/>
              </w:rPr>
              <w:t xml:space="preserve"> за </w:t>
            </w:r>
            <w:proofErr w:type="spellStart"/>
            <w:r w:rsidRPr="00483AC7">
              <w:rPr>
                <w:lang w:val="ru-RU"/>
              </w:rPr>
              <w:t>погодженням</w:t>
            </w:r>
            <w:proofErr w:type="spellEnd"/>
            <w:r w:rsidRPr="00483AC7">
              <w:rPr>
                <w:lang w:val="ru-RU"/>
              </w:rPr>
              <w:t xml:space="preserve"> з головою </w:t>
            </w:r>
            <w:proofErr w:type="spellStart"/>
            <w:r w:rsidRPr="00483AC7">
              <w:rPr>
                <w:lang w:val="ru-RU"/>
              </w:rPr>
              <w:t>Наглядової</w:t>
            </w:r>
            <w:proofErr w:type="spellEnd"/>
            <w:r w:rsidRPr="00483AC7">
              <w:rPr>
                <w:lang w:val="ru-RU"/>
              </w:rPr>
              <w:t xml:space="preserve"> ради наказом по </w:t>
            </w:r>
            <w:proofErr w:type="spellStart"/>
            <w:r w:rsidRPr="00483AC7">
              <w:rPr>
                <w:lang w:val="ru-RU"/>
              </w:rPr>
              <w:t>Управлінню</w:t>
            </w:r>
            <w:proofErr w:type="spellEnd"/>
            <w:r w:rsidRPr="00483AC7">
              <w:rPr>
                <w:lang w:val="ru-RU"/>
              </w:rPr>
              <w:t xml:space="preserve">, </w:t>
            </w:r>
            <w:proofErr w:type="spellStart"/>
            <w:r w:rsidRPr="00483AC7">
              <w:rPr>
                <w:lang w:val="ru-RU"/>
              </w:rPr>
              <w:t>відповідальна</w:t>
            </w:r>
            <w:proofErr w:type="spellEnd"/>
            <w:r w:rsidRPr="00483AC7">
              <w:rPr>
                <w:lang w:val="ru-RU"/>
              </w:rPr>
              <w:t xml:space="preserve"> особа з числа </w:t>
            </w:r>
            <w:proofErr w:type="spellStart"/>
            <w:r w:rsidRPr="00483AC7">
              <w:rPr>
                <w:lang w:val="ru-RU"/>
              </w:rPr>
              <w:t>працівників</w:t>
            </w:r>
            <w:proofErr w:type="spellEnd"/>
            <w:r w:rsidRPr="00483AC7">
              <w:rPr>
                <w:lang w:val="ru-RU"/>
              </w:rPr>
              <w:t xml:space="preserve"> </w:t>
            </w:r>
            <w:proofErr w:type="spellStart"/>
            <w:r w:rsidRPr="00483AC7">
              <w:rPr>
                <w:lang w:val="ru-RU"/>
              </w:rPr>
              <w:t>Управління</w:t>
            </w:r>
            <w:proofErr w:type="spellEnd"/>
            <w:r w:rsidRPr="00483AC7">
              <w:rPr>
                <w:lang w:val="ru-RU"/>
              </w:rPr>
              <w:t>.</w:t>
            </w:r>
          </w:p>
        </w:tc>
        <w:tc>
          <w:tcPr>
            <w:tcW w:w="6670" w:type="dxa"/>
          </w:tcPr>
          <w:p w14:paraId="13D077B3" w14:textId="77777777" w:rsidR="00483AC7" w:rsidRPr="00483AC7" w:rsidRDefault="00483AC7" w:rsidP="0028277F">
            <w:pPr>
              <w:pStyle w:val="1"/>
              <w:ind w:firstLine="462"/>
              <w:rPr>
                <w:lang w:val="ru-RU"/>
              </w:rPr>
            </w:pPr>
            <w:r>
              <w:rPr>
                <w:lang w:val="ru-RU"/>
              </w:rPr>
              <w:t xml:space="preserve">4.5. </w:t>
            </w:r>
            <w:r w:rsidRPr="00483AC7">
              <w:rPr>
                <w:lang w:val="ru-RU"/>
              </w:rPr>
              <w:t xml:space="preserve">Начальник </w:t>
            </w:r>
            <w:proofErr w:type="spellStart"/>
            <w:r w:rsidRPr="00483AC7">
              <w:rPr>
                <w:lang w:val="ru-RU"/>
              </w:rPr>
              <w:t>управління</w:t>
            </w:r>
            <w:proofErr w:type="spellEnd"/>
            <w:r w:rsidRPr="00483AC7">
              <w:rPr>
                <w:lang w:val="ru-RU"/>
              </w:rPr>
              <w:t xml:space="preserve"> </w:t>
            </w:r>
            <w:proofErr w:type="spellStart"/>
            <w:r w:rsidRPr="00483AC7">
              <w:rPr>
                <w:lang w:val="ru-RU"/>
              </w:rPr>
              <w:t>безпосередньо</w:t>
            </w:r>
            <w:proofErr w:type="spellEnd"/>
            <w:r w:rsidRPr="00483AC7">
              <w:rPr>
                <w:lang w:val="ru-RU"/>
              </w:rPr>
              <w:t xml:space="preserve"> </w:t>
            </w:r>
            <w:proofErr w:type="spellStart"/>
            <w:r w:rsidRPr="00483AC7">
              <w:rPr>
                <w:lang w:val="ru-RU"/>
              </w:rPr>
              <w:t>підпорядковується</w:t>
            </w:r>
            <w:proofErr w:type="spellEnd"/>
            <w:r w:rsidRPr="00483AC7">
              <w:rPr>
                <w:lang w:val="ru-RU"/>
              </w:rPr>
              <w:t xml:space="preserve"> </w:t>
            </w:r>
            <w:proofErr w:type="spellStart"/>
            <w:r w:rsidRPr="00483AC7">
              <w:rPr>
                <w:lang w:val="ru-RU"/>
              </w:rPr>
              <w:t>Наглядовій</w:t>
            </w:r>
            <w:proofErr w:type="spellEnd"/>
            <w:r w:rsidRPr="00483AC7">
              <w:rPr>
                <w:lang w:val="ru-RU"/>
              </w:rPr>
              <w:t xml:space="preserve"> </w:t>
            </w:r>
            <w:proofErr w:type="spellStart"/>
            <w:r w:rsidRPr="00483AC7">
              <w:rPr>
                <w:lang w:val="ru-RU"/>
              </w:rPr>
              <w:t>раді</w:t>
            </w:r>
            <w:proofErr w:type="spellEnd"/>
            <w:r w:rsidRPr="00483AC7">
              <w:rPr>
                <w:lang w:val="ru-RU"/>
              </w:rPr>
              <w:t xml:space="preserve">, є </w:t>
            </w:r>
            <w:proofErr w:type="spellStart"/>
            <w:r w:rsidRPr="00483AC7">
              <w:rPr>
                <w:lang w:val="ru-RU"/>
              </w:rPr>
              <w:t>підконтрольним</w:t>
            </w:r>
            <w:proofErr w:type="spellEnd"/>
            <w:r w:rsidRPr="00483AC7">
              <w:rPr>
                <w:lang w:val="ru-RU"/>
              </w:rPr>
              <w:t xml:space="preserve"> та </w:t>
            </w:r>
            <w:proofErr w:type="spellStart"/>
            <w:r w:rsidRPr="00483AC7">
              <w:rPr>
                <w:lang w:val="ru-RU"/>
              </w:rPr>
              <w:t>підзвітним</w:t>
            </w:r>
            <w:proofErr w:type="spellEnd"/>
            <w:r w:rsidRPr="00483AC7">
              <w:rPr>
                <w:lang w:val="ru-RU"/>
              </w:rPr>
              <w:t xml:space="preserve"> </w:t>
            </w:r>
            <w:proofErr w:type="spellStart"/>
            <w:r w:rsidRPr="00483AC7">
              <w:rPr>
                <w:lang w:val="ru-RU"/>
              </w:rPr>
              <w:t>їй</w:t>
            </w:r>
            <w:proofErr w:type="spellEnd"/>
            <w:r w:rsidRPr="00483AC7">
              <w:rPr>
                <w:lang w:val="ru-RU"/>
              </w:rPr>
              <w:t xml:space="preserve"> та </w:t>
            </w:r>
            <w:proofErr w:type="spellStart"/>
            <w:r w:rsidRPr="00483AC7">
              <w:rPr>
                <w:lang w:val="ru-RU"/>
              </w:rPr>
              <w:t>Засновнику</w:t>
            </w:r>
            <w:proofErr w:type="spellEnd"/>
            <w:r w:rsidRPr="00483AC7">
              <w:rPr>
                <w:lang w:val="ru-RU"/>
              </w:rPr>
              <w:t xml:space="preserve">, </w:t>
            </w:r>
            <w:proofErr w:type="spellStart"/>
            <w:r w:rsidRPr="00483AC7">
              <w:rPr>
                <w:lang w:val="ru-RU"/>
              </w:rPr>
              <w:t>несе</w:t>
            </w:r>
            <w:proofErr w:type="spellEnd"/>
            <w:r w:rsidRPr="00483AC7">
              <w:rPr>
                <w:lang w:val="ru-RU"/>
              </w:rPr>
              <w:t xml:space="preserve"> </w:t>
            </w:r>
            <w:proofErr w:type="spellStart"/>
            <w:r w:rsidRPr="00483AC7">
              <w:rPr>
                <w:lang w:val="ru-RU"/>
              </w:rPr>
              <w:t>спільно</w:t>
            </w:r>
            <w:proofErr w:type="spellEnd"/>
            <w:r w:rsidRPr="00483AC7">
              <w:rPr>
                <w:lang w:val="ru-RU"/>
              </w:rPr>
              <w:t xml:space="preserve"> з першим заступником і </w:t>
            </w:r>
            <w:r w:rsidRPr="00483AC7">
              <w:rPr>
                <w:b/>
                <w:u w:val="single"/>
                <w:lang w:val="ru-RU"/>
              </w:rPr>
              <w:t>заступниками</w:t>
            </w:r>
            <w:r w:rsidRPr="00483AC7">
              <w:rPr>
                <w:lang w:val="ru-RU"/>
              </w:rPr>
              <w:t xml:space="preserve"> </w:t>
            </w:r>
            <w:proofErr w:type="spellStart"/>
            <w:r w:rsidRPr="00483AC7">
              <w:rPr>
                <w:lang w:val="ru-RU"/>
              </w:rPr>
              <w:t>відповідальність</w:t>
            </w:r>
            <w:proofErr w:type="spellEnd"/>
            <w:r w:rsidRPr="00483AC7">
              <w:rPr>
                <w:lang w:val="ru-RU"/>
              </w:rPr>
              <w:t xml:space="preserve"> за </w:t>
            </w:r>
            <w:proofErr w:type="spellStart"/>
            <w:r w:rsidRPr="00483AC7">
              <w:rPr>
                <w:lang w:val="ru-RU"/>
              </w:rPr>
              <w:t>виконання</w:t>
            </w:r>
            <w:proofErr w:type="spellEnd"/>
            <w:r w:rsidRPr="00483AC7">
              <w:rPr>
                <w:lang w:val="ru-RU"/>
              </w:rPr>
              <w:t xml:space="preserve"> </w:t>
            </w:r>
            <w:proofErr w:type="spellStart"/>
            <w:r w:rsidRPr="00483AC7">
              <w:rPr>
                <w:lang w:val="ru-RU"/>
              </w:rPr>
              <w:t>покладених</w:t>
            </w:r>
            <w:proofErr w:type="spellEnd"/>
            <w:r w:rsidRPr="00483AC7">
              <w:rPr>
                <w:lang w:val="ru-RU"/>
              </w:rPr>
              <w:t xml:space="preserve"> на </w:t>
            </w:r>
            <w:proofErr w:type="spellStart"/>
            <w:r w:rsidRPr="00483AC7">
              <w:rPr>
                <w:lang w:val="ru-RU"/>
              </w:rPr>
              <w:t>Управління</w:t>
            </w:r>
            <w:proofErr w:type="spellEnd"/>
            <w:r w:rsidRPr="00483AC7">
              <w:rPr>
                <w:lang w:val="ru-RU"/>
              </w:rPr>
              <w:t xml:space="preserve"> </w:t>
            </w:r>
            <w:proofErr w:type="spellStart"/>
            <w:r w:rsidRPr="00483AC7">
              <w:rPr>
                <w:lang w:val="ru-RU"/>
              </w:rPr>
              <w:t>завдань</w:t>
            </w:r>
            <w:proofErr w:type="spellEnd"/>
            <w:r w:rsidRPr="00483AC7">
              <w:rPr>
                <w:lang w:val="ru-RU"/>
              </w:rPr>
              <w:t xml:space="preserve"> і </w:t>
            </w:r>
            <w:proofErr w:type="spellStart"/>
            <w:r w:rsidRPr="00483AC7">
              <w:rPr>
                <w:lang w:val="ru-RU"/>
              </w:rPr>
              <w:t>здійснення</w:t>
            </w:r>
            <w:proofErr w:type="spellEnd"/>
            <w:r w:rsidRPr="00483AC7">
              <w:rPr>
                <w:lang w:val="ru-RU"/>
              </w:rPr>
              <w:t xml:space="preserve"> ним </w:t>
            </w:r>
            <w:proofErr w:type="spellStart"/>
            <w:r w:rsidRPr="00483AC7">
              <w:rPr>
                <w:lang w:val="ru-RU"/>
              </w:rPr>
              <w:t>своїх</w:t>
            </w:r>
            <w:proofErr w:type="spellEnd"/>
            <w:r w:rsidRPr="00483AC7">
              <w:rPr>
                <w:lang w:val="ru-RU"/>
              </w:rPr>
              <w:t xml:space="preserve"> </w:t>
            </w:r>
            <w:proofErr w:type="spellStart"/>
            <w:r w:rsidRPr="00483AC7">
              <w:rPr>
                <w:lang w:val="ru-RU"/>
              </w:rPr>
              <w:t>функцій</w:t>
            </w:r>
            <w:proofErr w:type="spellEnd"/>
            <w:r w:rsidRPr="00483AC7">
              <w:rPr>
                <w:lang w:val="ru-RU"/>
              </w:rPr>
              <w:t>.</w:t>
            </w:r>
          </w:p>
          <w:p w14:paraId="3F8CB9A3" w14:textId="77777777" w:rsidR="00483AC7" w:rsidRPr="00483AC7" w:rsidRDefault="00483AC7" w:rsidP="0028277F">
            <w:pPr>
              <w:pStyle w:val="1"/>
              <w:tabs>
                <w:tab w:val="left" w:pos="1397"/>
              </w:tabs>
              <w:ind w:firstLine="462"/>
              <w:rPr>
                <w:lang w:val="ru-RU"/>
              </w:rPr>
            </w:pPr>
            <w:r w:rsidRPr="00483AC7">
              <w:rPr>
                <w:lang w:val="ru-RU"/>
              </w:rPr>
              <w:t xml:space="preserve">Начальник </w:t>
            </w:r>
            <w:proofErr w:type="spellStart"/>
            <w:r w:rsidRPr="00483AC7">
              <w:rPr>
                <w:lang w:val="ru-RU"/>
              </w:rPr>
              <w:t>Управління</w:t>
            </w:r>
            <w:proofErr w:type="spellEnd"/>
            <w:r w:rsidRPr="00483AC7">
              <w:rPr>
                <w:lang w:val="ru-RU"/>
              </w:rPr>
              <w:t xml:space="preserve"> </w:t>
            </w:r>
            <w:proofErr w:type="spellStart"/>
            <w:r w:rsidRPr="00483AC7">
              <w:rPr>
                <w:lang w:val="ru-RU"/>
              </w:rPr>
              <w:t>погоджує</w:t>
            </w:r>
            <w:proofErr w:type="spellEnd"/>
            <w:r w:rsidRPr="00483AC7">
              <w:rPr>
                <w:lang w:val="ru-RU"/>
              </w:rPr>
              <w:t xml:space="preserve"> з головою </w:t>
            </w:r>
            <w:proofErr w:type="spellStart"/>
            <w:r w:rsidRPr="00483AC7">
              <w:rPr>
                <w:lang w:val="ru-RU"/>
              </w:rPr>
              <w:t>Наглядової</w:t>
            </w:r>
            <w:proofErr w:type="spellEnd"/>
            <w:r w:rsidRPr="00483AC7">
              <w:rPr>
                <w:lang w:val="ru-RU"/>
              </w:rPr>
              <w:t xml:space="preserve"> </w:t>
            </w:r>
            <w:proofErr w:type="gramStart"/>
            <w:r w:rsidRPr="00483AC7">
              <w:rPr>
                <w:lang w:val="ru-RU"/>
              </w:rPr>
              <w:t>ради час</w:t>
            </w:r>
            <w:proofErr w:type="gramEnd"/>
            <w:r w:rsidRPr="00483AC7">
              <w:rPr>
                <w:lang w:val="ru-RU"/>
              </w:rPr>
              <w:t xml:space="preserve"> і порядок </w:t>
            </w:r>
            <w:proofErr w:type="spellStart"/>
            <w:r w:rsidRPr="00483AC7">
              <w:rPr>
                <w:lang w:val="ru-RU"/>
              </w:rPr>
              <w:t>використання</w:t>
            </w:r>
            <w:proofErr w:type="spellEnd"/>
            <w:r w:rsidRPr="00483AC7">
              <w:rPr>
                <w:lang w:val="ru-RU"/>
              </w:rPr>
              <w:t xml:space="preserve"> </w:t>
            </w:r>
            <w:proofErr w:type="spellStart"/>
            <w:r w:rsidRPr="00483AC7">
              <w:rPr>
                <w:lang w:val="ru-RU"/>
              </w:rPr>
              <w:t>відпусток</w:t>
            </w:r>
            <w:proofErr w:type="spellEnd"/>
            <w:r w:rsidRPr="00483AC7">
              <w:rPr>
                <w:lang w:val="ru-RU"/>
              </w:rPr>
              <w:t xml:space="preserve">, </w:t>
            </w:r>
            <w:proofErr w:type="spellStart"/>
            <w:r w:rsidRPr="00483AC7">
              <w:rPr>
                <w:lang w:val="ru-RU"/>
              </w:rPr>
              <w:t>довготермінові</w:t>
            </w:r>
            <w:proofErr w:type="spellEnd"/>
            <w:r w:rsidRPr="00483AC7">
              <w:rPr>
                <w:lang w:val="ru-RU"/>
              </w:rPr>
              <w:t xml:space="preserve"> (</w:t>
            </w:r>
            <w:proofErr w:type="spellStart"/>
            <w:r w:rsidRPr="00483AC7">
              <w:rPr>
                <w:lang w:val="ru-RU"/>
              </w:rPr>
              <w:t>понад</w:t>
            </w:r>
            <w:proofErr w:type="spellEnd"/>
            <w:r w:rsidRPr="00483AC7">
              <w:rPr>
                <w:lang w:val="ru-RU"/>
              </w:rPr>
              <w:t xml:space="preserve"> 5 </w:t>
            </w:r>
            <w:proofErr w:type="spellStart"/>
            <w:r w:rsidRPr="00483AC7">
              <w:rPr>
                <w:lang w:val="ru-RU"/>
              </w:rPr>
              <w:t>днів</w:t>
            </w:r>
            <w:proofErr w:type="spellEnd"/>
            <w:r w:rsidRPr="00483AC7">
              <w:rPr>
                <w:lang w:val="ru-RU"/>
              </w:rPr>
              <w:t xml:space="preserve">) </w:t>
            </w:r>
            <w:proofErr w:type="spellStart"/>
            <w:r w:rsidRPr="00483AC7">
              <w:rPr>
                <w:lang w:val="ru-RU"/>
              </w:rPr>
              <w:t>відрядження</w:t>
            </w:r>
            <w:proofErr w:type="spellEnd"/>
            <w:r w:rsidRPr="00483AC7">
              <w:rPr>
                <w:lang w:val="ru-RU"/>
              </w:rPr>
              <w:t xml:space="preserve"> та </w:t>
            </w:r>
            <w:proofErr w:type="spellStart"/>
            <w:r w:rsidRPr="00483AC7">
              <w:rPr>
                <w:lang w:val="ru-RU"/>
              </w:rPr>
              <w:t>відрядження</w:t>
            </w:r>
            <w:proofErr w:type="spellEnd"/>
            <w:r w:rsidRPr="00483AC7">
              <w:rPr>
                <w:lang w:val="ru-RU"/>
              </w:rPr>
              <w:t xml:space="preserve"> за кордон.</w:t>
            </w:r>
          </w:p>
          <w:p w14:paraId="14BA711E" w14:textId="77777777" w:rsidR="00483AC7" w:rsidRDefault="00483AC7" w:rsidP="0028277F">
            <w:pPr>
              <w:pStyle w:val="1"/>
              <w:tabs>
                <w:tab w:val="left" w:pos="1397"/>
              </w:tabs>
              <w:ind w:firstLine="462"/>
              <w:rPr>
                <w:lang w:val="ru-RU"/>
              </w:rPr>
            </w:pPr>
            <w:r w:rsidRPr="00483AC7">
              <w:rPr>
                <w:lang w:val="ru-RU"/>
              </w:rPr>
              <w:t xml:space="preserve">У </w:t>
            </w:r>
            <w:proofErr w:type="spellStart"/>
            <w:r w:rsidRPr="00483AC7">
              <w:rPr>
                <w:lang w:val="ru-RU"/>
              </w:rPr>
              <w:t>разі</w:t>
            </w:r>
            <w:proofErr w:type="spellEnd"/>
            <w:r w:rsidRPr="00483AC7">
              <w:rPr>
                <w:lang w:val="ru-RU"/>
              </w:rPr>
              <w:t xml:space="preserve"> </w:t>
            </w:r>
            <w:proofErr w:type="spellStart"/>
            <w:r w:rsidRPr="00483AC7">
              <w:rPr>
                <w:lang w:val="ru-RU"/>
              </w:rPr>
              <w:t>відсутності</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його</w:t>
            </w:r>
            <w:proofErr w:type="spellEnd"/>
            <w:r w:rsidRPr="00483AC7">
              <w:rPr>
                <w:lang w:val="ru-RU"/>
              </w:rPr>
              <w:t xml:space="preserve"> </w:t>
            </w:r>
            <w:proofErr w:type="spellStart"/>
            <w:r w:rsidRPr="00483AC7">
              <w:rPr>
                <w:lang w:val="ru-RU"/>
              </w:rPr>
              <w:t>обов’язки</w:t>
            </w:r>
            <w:proofErr w:type="spellEnd"/>
            <w:r w:rsidRPr="00483AC7">
              <w:rPr>
                <w:lang w:val="ru-RU"/>
              </w:rPr>
              <w:t xml:space="preserve"> </w:t>
            </w:r>
            <w:proofErr w:type="spellStart"/>
            <w:r w:rsidRPr="00483AC7">
              <w:rPr>
                <w:lang w:val="ru-RU"/>
              </w:rPr>
              <w:t>виконує</w:t>
            </w:r>
            <w:proofErr w:type="spellEnd"/>
            <w:r w:rsidRPr="00483AC7">
              <w:rPr>
                <w:lang w:val="ru-RU"/>
              </w:rPr>
              <w:t xml:space="preserve"> перший заступник, </w:t>
            </w:r>
            <w:r w:rsidRPr="00483AC7">
              <w:rPr>
                <w:b/>
                <w:u w:val="single"/>
                <w:lang w:val="ru-RU"/>
              </w:rPr>
              <w:t xml:space="preserve">один </w:t>
            </w:r>
            <w:proofErr w:type="spellStart"/>
            <w:r w:rsidRPr="00483AC7">
              <w:rPr>
                <w:b/>
                <w:u w:val="single"/>
                <w:lang w:val="ru-RU"/>
              </w:rPr>
              <w:t>із</w:t>
            </w:r>
            <w:proofErr w:type="spellEnd"/>
            <w:r w:rsidRPr="00483AC7">
              <w:rPr>
                <w:b/>
                <w:u w:val="single"/>
                <w:lang w:val="ru-RU"/>
              </w:rPr>
              <w:t xml:space="preserve"> </w:t>
            </w:r>
            <w:proofErr w:type="spellStart"/>
            <w:r w:rsidRPr="00483AC7">
              <w:rPr>
                <w:b/>
                <w:u w:val="single"/>
                <w:lang w:val="ru-RU"/>
              </w:rPr>
              <w:t>заступників</w:t>
            </w:r>
            <w:proofErr w:type="spellEnd"/>
            <w:r w:rsidRPr="00483AC7">
              <w:rPr>
                <w:lang w:val="ru-RU"/>
              </w:rPr>
              <w:t xml:space="preserve"> </w:t>
            </w:r>
            <w:proofErr w:type="spellStart"/>
            <w:r w:rsidRPr="00483AC7">
              <w:rPr>
                <w:lang w:val="ru-RU"/>
              </w:rPr>
              <w:t>або</w:t>
            </w:r>
            <w:proofErr w:type="spellEnd"/>
            <w:r w:rsidRPr="00483AC7">
              <w:rPr>
                <w:lang w:val="ru-RU"/>
              </w:rPr>
              <w:t xml:space="preserve"> </w:t>
            </w:r>
            <w:proofErr w:type="spellStart"/>
            <w:r w:rsidRPr="00483AC7">
              <w:rPr>
                <w:lang w:val="ru-RU"/>
              </w:rPr>
              <w:t>інша</w:t>
            </w:r>
            <w:proofErr w:type="spellEnd"/>
            <w:r w:rsidRPr="00483AC7">
              <w:rPr>
                <w:lang w:val="ru-RU"/>
              </w:rPr>
              <w:t xml:space="preserve">, </w:t>
            </w:r>
            <w:proofErr w:type="spellStart"/>
            <w:r w:rsidRPr="00483AC7">
              <w:rPr>
                <w:lang w:val="ru-RU"/>
              </w:rPr>
              <w:t>призначена</w:t>
            </w:r>
            <w:proofErr w:type="spellEnd"/>
            <w:r w:rsidRPr="00483AC7">
              <w:rPr>
                <w:lang w:val="ru-RU"/>
              </w:rPr>
              <w:t xml:space="preserve"> за </w:t>
            </w:r>
            <w:proofErr w:type="spellStart"/>
            <w:r w:rsidRPr="00483AC7">
              <w:rPr>
                <w:lang w:val="ru-RU"/>
              </w:rPr>
              <w:t>погодженням</w:t>
            </w:r>
            <w:proofErr w:type="spellEnd"/>
            <w:r w:rsidRPr="00483AC7">
              <w:rPr>
                <w:lang w:val="ru-RU"/>
              </w:rPr>
              <w:t xml:space="preserve"> з головою </w:t>
            </w:r>
            <w:proofErr w:type="spellStart"/>
            <w:r w:rsidRPr="00483AC7">
              <w:rPr>
                <w:lang w:val="ru-RU"/>
              </w:rPr>
              <w:t>Наглядової</w:t>
            </w:r>
            <w:proofErr w:type="spellEnd"/>
            <w:r w:rsidRPr="00483AC7">
              <w:rPr>
                <w:lang w:val="ru-RU"/>
              </w:rPr>
              <w:t xml:space="preserve"> ради наказом по </w:t>
            </w:r>
            <w:proofErr w:type="spellStart"/>
            <w:r w:rsidRPr="00483AC7">
              <w:rPr>
                <w:lang w:val="ru-RU"/>
              </w:rPr>
              <w:t>Управлінню</w:t>
            </w:r>
            <w:proofErr w:type="spellEnd"/>
            <w:r w:rsidRPr="00483AC7">
              <w:rPr>
                <w:lang w:val="ru-RU"/>
              </w:rPr>
              <w:t xml:space="preserve">, </w:t>
            </w:r>
            <w:proofErr w:type="spellStart"/>
            <w:r w:rsidRPr="00483AC7">
              <w:rPr>
                <w:lang w:val="ru-RU"/>
              </w:rPr>
              <w:t>відповідальна</w:t>
            </w:r>
            <w:proofErr w:type="spellEnd"/>
            <w:r w:rsidRPr="00483AC7">
              <w:rPr>
                <w:lang w:val="ru-RU"/>
              </w:rPr>
              <w:t xml:space="preserve"> особа з числа </w:t>
            </w:r>
            <w:proofErr w:type="spellStart"/>
            <w:r w:rsidRPr="00483AC7">
              <w:rPr>
                <w:lang w:val="ru-RU"/>
              </w:rPr>
              <w:t>працівників</w:t>
            </w:r>
            <w:proofErr w:type="spellEnd"/>
            <w:r w:rsidRPr="00483AC7">
              <w:rPr>
                <w:lang w:val="ru-RU"/>
              </w:rPr>
              <w:t xml:space="preserve"> </w:t>
            </w:r>
            <w:proofErr w:type="spellStart"/>
            <w:r w:rsidRPr="00483AC7">
              <w:rPr>
                <w:lang w:val="ru-RU"/>
              </w:rPr>
              <w:t>Управління</w:t>
            </w:r>
            <w:proofErr w:type="spellEnd"/>
            <w:r w:rsidRPr="00483AC7">
              <w:rPr>
                <w:lang w:val="ru-RU"/>
              </w:rPr>
              <w:t>.</w:t>
            </w:r>
          </w:p>
        </w:tc>
      </w:tr>
      <w:tr w:rsidR="00483AC7" w:rsidRPr="00356DF7" w14:paraId="1A134C60" w14:textId="77777777" w:rsidTr="00483AC7">
        <w:trPr>
          <w:trHeight w:val="2977"/>
        </w:trPr>
        <w:tc>
          <w:tcPr>
            <w:tcW w:w="547" w:type="dxa"/>
            <w:vAlign w:val="center"/>
          </w:tcPr>
          <w:p w14:paraId="3A1FE5D4" w14:textId="77777777"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t>4.</w:t>
            </w:r>
          </w:p>
        </w:tc>
        <w:tc>
          <w:tcPr>
            <w:tcW w:w="6670" w:type="dxa"/>
          </w:tcPr>
          <w:p w14:paraId="74C0DA44" w14:textId="77777777" w:rsidR="00483AC7" w:rsidRPr="00483AC7" w:rsidRDefault="00483AC7" w:rsidP="0028277F">
            <w:pPr>
              <w:widowControl w:val="0"/>
              <w:tabs>
                <w:tab w:val="left" w:pos="974"/>
              </w:tabs>
              <w:ind w:left="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4.6. Начальник Управління:</w:t>
            </w:r>
          </w:p>
          <w:p w14:paraId="25826442"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14:paraId="164CEDB4"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є повноважним представником Управління під час реалізації повноважень, функцій, виконання обов’язків Управління, передбачених законами, іншими нормативно-правовими актами і цим Положенням;</w:t>
            </w:r>
          </w:p>
          <w:p w14:paraId="2047CEEF"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lastRenderedPageBreak/>
              <w:t>призначає шляхом видання відповідного наказу з числа працівників Управління осіб, 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відповідним наказом;</w:t>
            </w:r>
          </w:p>
          <w:p w14:paraId="7DDA77AB"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самостійно вирішує питання поточної діяльності Управління, за винятком тих, що віднесені цим Положенням та іншими рішеннями до виключної компетенції Засновника та Наглядової ради;</w:t>
            </w:r>
          </w:p>
          <w:p w14:paraId="412DDAF3"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розпоряджається коштами та майном Управління відповідно до чинного законодавства України та цього Положення;</w:t>
            </w:r>
          </w:p>
          <w:p w14:paraId="173571A0"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укладає договори, угоди, видає доручення та довіреності, у тому числі нотаріально посвідчені, відкриває рахунки в органах Державного казначейства та банках тощо;</w:t>
            </w:r>
          </w:p>
          <w:p w14:paraId="7854B654"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забезпечує та/або організовує виконання рішень Засновника у визначних ними випадках та рішень Наглядової ради;</w:t>
            </w:r>
          </w:p>
          <w:p w14:paraId="64E39EFD"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забезпечує організацію роботи Управління відповідно до законодавства України та виконання покладених на нього завдань щодо реалізації державної та регіональної політики у сфері управління комунальною власністю області (спільною власністю територіальних громад сіл, селищ, міст області):</w:t>
            </w:r>
          </w:p>
          <w:p w14:paraId="0B572E19"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здійснює керівництво діяльністю Управління, розподіляє обов’язки між працівниками </w:t>
            </w:r>
            <w:r w:rsidRPr="00483AC7">
              <w:rPr>
                <w:rFonts w:ascii="Times New Roman" w:eastAsia="Times New Roman" w:hAnsi="Times New Roman" w:cs="Times New Roman"/>
                <w:color w:val="000000"/>
                <w:sz w:val="28"/>
                <w:szCs w:val="28"/>
                <w:lang w:val="uk-UA" w:eastAsia="uk-UA" w:bidi="uk-UA"/>
              </w:rPr>
              <w:lastRenderedPageBreak/>
              <w:t>Управління і контролює їх роботу;</w:t>
            </w:r>
          </w:p>
          <w:p w14:paraId="2A9034EC"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подає на затвердження Наглядової ради розподіл обов’язків між першим заступником та </w:t>
            </w:r>
            <w:r w:rsidRPr="00483AC7">
              <w:rPr>
                <w:rFonts w:ascii="Times New Roman" w:eastAsia="Times New Roman" w:hAnsi="Times New Roman" w:cs="Times New Roman"/>
                <w:b/>
                <w:color w:val="000000"/>
                <w:sz w:val="28"/>
                <w:szCs w:val="28"/>
                <w:u w:val="single"/>
                <w:lang w:val="uk-UA" w:eastAsia="uk-UA" w:bidi="uk-UA"/>
              </w:rPr>
              <w:t>заступником</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14:paraId="794B1247"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подає структуру, штатний розпис, кошторис Управління та зміни до них на затвердження Засновнику у встановленому порядку;</w:t>
            </w:r>
          </w:p>
          <w:p w14:paraId="5009381C"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визначає повноваження працівників Управління в положеннях про структурні підрозділи та посадових інструкціях, які затверджує, а також в трудових договорах (контрактах) з працівниками Управління;</w:t>
            </w:r>
          </w:p>
          <w:p w14:paraId="0CBA7001"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призначає на посади та звільняє з посад працівників Управління відповідно до законодавства України та цього Положення;</w:t>
            </w:r>
          </w:p>
          <w:p w14:paraId="67678411"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встановлення та виплату заступникам начальника Управління та іншим працівникам Управління премій, матеріальної допомоги, тощо у межах фонду оплати праці;</w:t>
            </w:r>
          </w:p>
          <w:p w14:paraId="094278BD"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вживає заходів щодо заохочення працівників Управління та притягнення їх до дисциплінарної відповідальності відповідно до законодавства України;</w:t>
            </w:r>
          </w:p>
          <w:p w14:paraId="561EA81A"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видає у межах своєї компетенції накази, дає вказівки та доручення, які є обов’язковими до виконання працівниками Управління, організовує та контролює їх виконання;</w:t>
            </w:r>
          </w:p>
          <w:p w14:paraId="7123C52F"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розглядає письмові пропозиції та зауваження Наглядової ради, вживає відповідних заходів реагування за умови наявності законних підстав та </w:t>
            </w:r>
            <w:r w:rsidRPr="00483AC7">
              <w:rPr>
                <w:rFonts w:ascii="Times New Roman" w:eastAsia="Times New Roman" w:hAnsi="Times New Roman" w:cs="Times New Roman"/>
                <w:color w:val="000000"/>
                <w:sz w:val="28"/>
                <w:szCs w:val="28"/>
                <w:lang w:val="uk-UA" w:eastAsia="uk-UA" w:bidi="uk-UA"/>
              </w:rPr>
              <w:lastRenderedPageBreak/>
              <w:t>інформує Наглядову раду протягом одного місяця з дня отримання відповідних пропозицій чи зауважень;</w:t>
            </w:r>
          </w:p>
          <w:p w14:paraId="045090D1"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здійснює особистий прийом громадян з питань, що стосуються діяльності Управління;</w:t>
            </w:r>
          </w:p>
          <w:p w14:paraId="21D05567"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несе відповідальність за виконання покладених на Управління завдань та здійснення ним своєї діяльності;</w:t>
            </w:r>
          </w:p>
          <w:p w14:paraId="50692217"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звітує про діяльність Управління перед Наглядовою радою та Засновником;</w:t>
            </w:r>
          </w:p>
          <w:p w14:paraId="6C4DA5BE"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вирішує інші питання, віднесені законодавством, Засновником, цим Положенням та контрактом до його компетенції.</w:t>
            </w:r>
          </w:p>
          <w:p w14:paraId="79DC5E9C"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p>
        </w:tc>
        <w:tc>
          <w:tcPr>
            <w:tcW w:w="6670" w:type="dxa"/>
          </w:tcPr>
          <w:p w14:paraId="162678CA" w14:textId="77777777" w:rsidR="00483AC7" w:rsidRPr="00483AC7" w:rsidRDefault="00483AC7" w:rsidP="0028277F">
            <w:pPr>
              <w:widowControl w:val="0"/>
              <w:tabs>
                <w:tab w:val="left" w:pos="1421"/>
              </w:tabs>
              <w:ind w:firstLine="462"/>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lastRenderedPageBreak/>
              <w:t xml:space="preserve">4.6. </w:t>
            </w:r>
            <w:r w:rsidRPr="00483AC7">
              <w:rPr>
                <w:rFonts w:ascii="Times New Roman" w:eastAsia="Times New Roman" w:hAnsi="Times New Roman" w:cs="Times New Roman"/>
                <w:color w:val="000000"/>
                <w:sz w:val="28"/>
                <w:szCs w:val="28"/>
                <w:lang w:val="uk-UA" w:eastAsia="uk-UA" w:bidi="uk-UA"/>
              </w:rPr>
              <w:t>Начальник Управління:</w:t>
            </w:r>
          </w:p>
          <w:p w14:paraId="5CF4A96F"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2" w:name="bookmark39"/>
            <w:bookmarkEnd w:id="2"/>
            <w:r w:rsidRPr="00483AC7">
              <w:rPr>
                <w:rFonts w:ascii="Times New Roman" w:eastAsia="Times New Roman" w:hAnsi="Times New Roman" w:cs="Times New Roman"/>
                <w:color w:val="000000"/>
                <w:sz w:val="28"/>
                <w:szCs w:val="28"/>
                <w:lang w:val="uk-UA" w:eastAsia="uk-UA" w:bidi="uk-UA"/>
              </w:rPr>
              <w:t>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14:paraId="3114EF2D"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3" w:name="bookmark40"/>
            <w:bookmarkEnd w:id="3"/>
            <w:r w:rsidRPr="00483AC7">
              <w:rPr>
                <w:rFonts w:ascii="Times New Roman" w:eastAsia="Times New Roman" w:hAnsi="Times New Roman" w:cs="Times New Roman"/>
                <w:color w:val="000000"/>
                <w:sz w:val="28"/>
                <w:szCs w:val="28"/>
                <w:lang w:val="uk-UA" w:eastAsia="uk-UA" w:bidi="uk-UA"/>
              </w:rPr>
              <w:t>є повноважним представником Управління під час реалізації повноважень, функцій, виконання обов’язків Управління, передбачених законами, іншими нормативно-правовими актами і цим Положенням;</w:t>
            </w:r>
          </w:p>
          <w:p w14:paraId="0B2861C0"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4" w:name="bookmark41"/>
            <w:bookmarkEnd w:id="4"/>
            <w:r w:rsidRPr="00483AC7">
              <w:rPr>
                <w:rFonts w:ascii="Times New Roman" w:eastAsia="Times New Roman" w:hAnsi="Times New Roman" w:cs="Times New Roman"/>
                <w:color w:val="000000"/>
                <w:sz w:val="28"/>
                <w:szCs w:val="28"/>
                <w:lang w:val="uk-UA" w:eastAsia="uk-UA" w:bidi="uk-UA"/>
              </w:rPr>
              <w:lastRenderedPageBreak/>
              <w:t>призначає шляхом видання відповідного наказу з числа працівників Управління осіб, 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відповідним наказом;</w:t>
            </w:r>
          </w:p>
          <w:p w14:paraId="273AB268"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5" w:name="bookmark42"/>
            <w:bookmarkEnd w:id="5"/>
            <w:r w:rsidRPr="00483AC7">
              <w:rPr>
                <w:rFonts w:ascii="Times New Roman" w:eastAsia="Times New Roman" w:hAnsi="Times New Roman" w:cs="Times New Roman"/>
                <w:color w:val="000000"/>
                <w:sz w:val="28"/>
                <w:szCs w:val="28"/>
                <w:lang w:val="uk-UA" w:eastAsia="uk-UA" w:bidi="uk-UA"/>
              </w:rPr>
              <w:t>самостійно вирішує питання поточної діяльності Управління, за винятком тих, що віднесені цим Положенням та іншими рішеннями до виключної компетенції Засновника та Наглядової ради;</w:t>
            </w:r>
          </w:p>
          <w:p w14:paraId="11DB0757"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6" w:name="bookmark43"/>
            <w:bookmarkEnd w:id="6"/>
            <w:r w:rsidRPr="00483AC7">
              <w:rPr>
                <w:rFonts w:ascii="Times New Roman" w:eastAsia="Times New Roman" w:hAnsi="Times New Roman" w:cs="Times New Roman"/>
                <w:color w:val="000000"/>
                <w:sz w:val="28"/>
                <w:szCs w:val="28"/>
                <w:lang w:val="uk-UA" w:eastAsia="uk-UA" w:bidi="uk-UA"/>
              </w:rPr>
              <w:t>розпоряджається коштами та майном Управління відповідно до чинного законодавства України та цього Положення;</w:t>
            </w:r>
          </w:p>
          <w:p w14:paraId="1AB559FE" w14:textId="77777777"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7" w:name="bookmark44"/>
            <w:bookmarkEnd w:id="7"/>
            <w:r w:rsidRPr="00483AC7">
              <w:rPr>
                <w:rFonts w:ascii="Times New Roman" w:eastAsia="Times New Roman" w:hAnsi="Times New Roman" w:cs="Times New Roman"/>
                <w:color w:val="000000"/>
                <w:sz w:val="28"/>
                <w:szCs w:val="28"/>
                <w:lang w:val="uk-UA" w:eastAsia="uk-UA" w:bidi="uk-UA"/>
              </w:rPr>
              <w:t>укладає договори, угоди, видає доручення та довіреності, у тому числі нотаріально посвідчені, відкриває рахунки в органах Державного казначейства та банках тощо;</w:t>
            </w:r>
          </w:p>
          <w:p w14:paraId="3A4A2064" w14:textId="77777777" w:rsidR="00483AC7" w:rsidRPr="00483AC7" w:rsidRDefault="00483AC7" w:rsidP="0028277F">
            <w:pPr>
              <w:widowControl w:val="0"/>
              <w:numPr>
                <w:ilvl w:val="0"/>
                <w:numId w:val="4"/>
              </w:numPr>
              <w:tabs>
                <w:tab w:val="left" w:pos="254"/>
              </w:tabs>
              <w:ind w:firstLine="462"/>
              <w:rPr>
                <w:rFonts w:ascii="Times New Roman" w:eastAsia="Times New Roman" w:hAnsi="Times New Roman" w:cs="Times New Roman"/>
                <w:color w:val="000000"/>
                <w:sz w:val="28"/>
                <w:szCs w:val="28"/>
                <w:lang w:val="uk-UA" w:eastAsia="uk-UA" w:bidi="uk-UA"/>
              </w:rPr>
            </w:pPr>
            <w:bookmarkStart w:id="8" w:name="bookmark45"/>
            <w:bookmarkEnd w:id="8"/>
            <w:r w:rsidRPr="00483AC7">
              <w:rPr>
                <w:rFonts w:ascii="Times New Roman" w:eastAsia="Times New Roman" w:hAnsi="Times New Roman" w:cs="Times New Roman"/>
                <w:color w:val="000000"/>
                <w:sz w:val="28"/>
                <w:szCs w:val="28"/>
                <w:lang w:val="uk-UA" w:eastAsia="uk-UA" w:bidi="uk-UA"/>
              </w:rPr>
              <w:t>забезпечує та/або організовує виконання рішень Засновника у визначних ними випадках та рішень Наглядової ради;</w:t>
            </w:r>
          </w:p>
          <w:p w14:paraId="48C9823B" w14:textId="77777777" w:rsidR="00483AC7" w:rsidRPr="00483AC7" w:rsidRDefault="00483AC7" w:rsidP="0028277F">
            <w:pPr>
              <w:widowControl w:val="0"/>
              <w:numPr>
                <w:ilvl w:val="0"/>
                <w:numId w:val="4"/>
              </w:numPr>
              <w:tabs>
                <w:tab w:val="left" w:pos="1147"/>
              </w:tabs>
              <w:ind w:firstLine="462"/>
              <w:rPr>
                <w:rFonts w:ascii="Times New Roman" w:eastAsia="Times New Roman" w:hAnsi="Times New Roman" w:cs="Times New Roman"/>
                <w:color w:val="000000"/>
                <w:sz w:val="28"/>
                <w:szCs w:val="28"/>
                <w:lang w:val="uk-UA" w:eastAsia="uk-UA" w:bidi="uk-UA"/>
              </w:rPr>
            </w:pPr>
            <w:bookmarkStart w:id="9" w:name="bookmark46"/>
            <w:bookmarkEnd w:id="9"/>
            <w:r w:rsidRPr="00483AC7">
              <w:rPr>
                <w:rFonts w:ascii="Times New Roman" w:eastAsia="Times New Roman" w:hAnsi="Times New Roman" w:cs="Times New Roman"/>
                <w:color w:val="000000"/>
                <w:sz w:val="28"/>
                <w:szCs w:val="28"/>
                <w:lang w:val="uk-UA" w:eastAsia="uk-UA" w:bidi="uk-UA"/>
              </w:rPr>
              <w:t>забезпечує організацію роботи Управління відповідно до законодавства України та виконання покладених на нього завдань щодо реалізації державної та регіональної політики у сфері управління комунальною власністю області (спільною власністю територіальних громад сіл, селищ, міст області):</w:t>
            </w:r>
          </w:p>
          <w:p w14:paraId="7595EC78"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0" w:name="bookmark47"/>
            <w:bookmarkEnd w:id="10"/>
            <w:r w:rsidRPr="00483AC7">
              <w:rPr>
                <w:rFonts w:ascii="Times New Roman" w:eastAsia="Times New Roman" w:hAnsi="Times New Roman" w:cs="Times New Roman"/>
                <w:color w:val="000000"/>
                <w:sz w:val="28"/>
                <w:szCs w:val="28"/>
                <w:lang w:val="uk-UA" w:eastAsia="uk-UA" w:bidi="uk-UA"/>
              </w:rPr>
              <w:t xml:space="preserve">здійснює керівництво діяльністю Управління, розподіляє обов’язки між працівниками </w:t>
            </w:r>
            <w:r w:rsidRPr="00483AC7">
              <w:rPr>
                <w:rFonts w:ascii="Times New Roman" w:eastAsia="Times New Roman" w:hAnsi="Times New Roman" w:cs="Times New Roman"/>
                <w:color w:val="000000"/>
                <w:sz w:val="28"/>
                <w:szCs w:val="28"/>
                <w:lang w:val="uk-UA" w:eastAsia="uk-UA" w:bidi="uk-UA"/>
              </w:rPr>
              <w:lastRenderedPageBreak/>
              <w:t>Управління і контролює їх роботу;</w:t>
            </w:r>
          </w:p>
          <w:p w14:paraId="139DAC09"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1" w:name="bookmark48"/>
            <w:bookmarkEnd w:id="11"/>
            <w:r w:rsidRPr="00483AC7">
              <w:rPr>
                <w:rFonts w:ascii="Times New Roman" w:eastAsia="Times New Roman" w:hAnsi="Times New Roman" w:cs="Times New Roman"/>
                <w:color w:val="000000"/>
                <w:sz w:val="28"/>
                <w:szCs w:val="28"/>
                <w:lang w:val="uk-UA" w:eastAsia="uk-UA" w:bidi="uk-UA"/>
              </w:rPr>
              <w:t xml:space="preserve">подає на затвердження Наглядової ради розподіл обов’язків між першим заступником та </w:t>
            </w:r>
            <w:r w:rsidRPr="00483AC7">
              <w:rPr>
                <w:rFonts w:ascii="Times New Roman" w:eastAsia="Times New Roman" w:hAnsi="Times New Roman" w:cs="Times New Roman"/>
                <w:b/>
                <w:color w:val="000000"/>
                <w:sz w:val="28"/>
                <w:szCs w:val="28"/>
                <w:u w:val="single"/>
                <w:lang w:val="uk-UA" w:eastAsia="uk-UA" w:bidi="uk-UA"/>
              </w:rPr>
              <w:t>заступниками</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14:paraId="22DD933D"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2" w:name="bookmark49"/>
            <w:bookmarkEnd w:id="12"/>
            <w:r w:rsidRPr="00483AC7">
              <w:rPr>
                <w:rFonts w:ascii="Times New Roman" w:eastAsia="Times New Roman" w:hAnsi="Times New Roman" w:cs="Times New Roman"/>
                <w:color w:val="000000"/>
                <w:sz w:val="28"/>
                <w:szCs w:val="28"/>
                <w:lang w:val="uk-UA" w:eastAsia="uk-UA" w:bidi="uk-UA"/>
              </w:rPr>
              <w:t>подає структуру, штатний розпис, кошторис Управління та зміни до них на затвердження Засновнику у встановленому порядку;</w:t>
            </w:r>
          </w:p>
          <w:p w14:paraId="296646F4"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3" w:name="bookmark50"/>
            <w:bookmarkEnd w:id="13"/>
            <w:r w:rsidRPr="00483AC7">
              <w:rPr>
                <w:rFonts w:ascii="Times New Roman" w:eastAsia="Times New Roman" w:hAnsi="Times New Roman" w:cs="Times New Roman"/>
                <w:color w:val="000000"/>
                <w:sz w:val="28"/>
                <w:szCs w:val="28"/>
                <w:lang w:val="uk-UA" w:eastAsia="uk-UA" w:bidi="uk-UA"/>
              </w:rPr>
              <w:t>визначає повноваження працівників Управління в положеннях про структурні підрозділи та посадових інструкціях, які затверджує, а також в трудових договорах (контрактах) з працівниками Управління;</w:t>
            </w:r>
          </w:p>
          <w:p w14:paraId="53BCD688"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4" w:name="bookmark51"/>
            <w:bookmarkEnd w:id="14"/>
            <w:r w:rsidRPr="00483AC7">
              <w:rPr>
                <w:rFonts w:ascii="Times New Roman" w:eastAsia="Times New Roman" w:hAnsi="Times New Roman" w:cs="Times New Roman"/>
                <w:color w:val="000000"/>
                <w:sz w:val="28"/>
                <w:szCs w:val="28"/>
                <w:lang w:val="uk-UA" w:eastAsia="uk-UA" w:bidi="uk-UA"/>
              </w:rPr>
              <w:t>призначає на посади та звільняє з посад працівників Управління відповідно до законодавства України та цього Положення;</w:t>
            </w:r>
          </w:p>
          <w:p w14:paraId="0E7EFBB9"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5" w:name="bookmark52"/>
            <w:bookmarkEnd w:id="15"/>
            <w:r w:rsidRPr="00483AC7">
              <w:rPr>
                <w:rFonts w:ascii="Times New Roman" w:eastAsia="Times New Roman" w:hAnsi="Times New Roman" w:cs="Times New Roman"/>
                <w:color w:val="000000"/>
                <w:sz w:val="28"/>
                <w:szCs w:val="28"/>
                <w:lang w:val="uk-UA" w:eastAsia="uk-UA" w:bidi="uk-UA"/>
              </w:rPr>
              <w:t>приймає рішення про встановлення та виплату заступникам начальника Управління та іншим працівникам Управління премій, матеріальної допомоги, тощо у межах фонду оплати праці;</w:t>
            </w:r>
          </w:p>
          <w:p w14:paraId="388B934B"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6" w:name="bookmark53"/>
            <w:bookmarkEnd w:id="16"/>
            <w:r w:rsidRPr="00483AC7">
              <w:rPr>
                <w:rFonts w:ascii="Times New Roman" w:eastAsia="Times New Roman" w:hAnsi="Times New Roman" w:cs="Times New Roman"/>
                <w:color w:val="000000"/>
                <w:sz w:val="28"/>
                <w:szCs w:val="28"/>
                <w:lang w:val="uk-UA" w:eastAsia="uk-UA" w:bidi="uk-UA"/>
              </w:rPr>
              <w:t>вживає заходів щодо заохочення працівників Управління та притягнення їх до дисциплінарної відповідальності відповідно до законодавства України;</w:t>
            </w:r>
          </w:p>
          <w:p w14:paraId="5D9E68BB"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7" w:name="bookmark54"/>
            <w:bookmarkEnd w:id="17"/>
            <w:r w:rsidRPr="00483AC7">
              <w:rPr>
                <w:rFonts w:ascii="Times New Roman" w:eastAsia="Times New Roman" w:hAnsi="Times New Roman" w:cs="Times New Roman"/>
                <w:color w:val="000000"/>
                <w:sz w:val="28"/>
                <w:szCs w:val="28"/>
                <w:lang w:val="uk-UA" w:eastAsia="uk-UA" w:bidi="uk-UA"/>
              </w:rPr>
              <w:t>видає у межах своєї компетенції накази, дає вказівки та доручення, які є обов’язковими до виконання працівниками Управління, організовує та контролює їх виконання;</w:t>
            </w:r>
          </w:p>
          <w:p w14:paraId="2124A886"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8" w:name="bookmark55"/>
            <w:bookmarkEnd w:id="18"/>
            <w:r w:rsidRPr="00483AC7">
              <w:rPr>
                <w:rFonts w:ascii="Times New Roman" w:eastAsia="Times New Roman" w:hAnsi="Times New Roman" w:cs="Times New Roman"/>
                <w:color w:val="000000"/>
                <w:sz w:val="28"/>
                <w:szCs w:val="28"/>
                <w:lang w:val="uk-UA" w:eastAsia="uk-UA" w:bidi="uk-UA"/>
              </w:rPr>
              <w:t xml:space="preserve">розглядає письмові пропозиції та зауваження Наглядової ради, вживає відповідних заходів реагування за умови наявності законних підстав та </w:t>
            </w:r>
            <w:r w:rsidRPr="00483AC7">
              <w:rPr>
                <w:rFonts w:ascii="Times New Roman" w:eastAsia="Times New Roman" w:hAnsi="Times New Roman" w:cs="Times New Roman"/>
                <w:color w:val="000000"/>
                <w:sz w:val="28"/>
                <w:szCs w:val="28"/>
                <w:lang w:val="uk-UA" w:eastAsia="uk-UA" w:bidi="uk-UA"/>
              </w:rPr>
              <w:lastRenderedPageBreak/>
              <w:t>інформує Наглядову раду протягом одного місяця з дня отримання відповідних пропозицій чи зауважень;</w:t>
            </w:r>
          </w:p>
          <w:p w14:paraId="1661E750"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9" w:name="bookmark56"/>
            <w:bookmarkEnd w:id="19"/>
            <w:r w:rsidRPr="00483AC7">
              <w:rPr>
                <w:rFonts w:ascii="Times New Roman" w:eastAsia="Times New Roman" w:hAnsi="Times New Roman" w:cs="Times New Roman"/>
                <w:color w:val="000000"/>
                <w:sz w:val="28"/>
                <w:szCs w:val="28"/>
                <w:lang w:val="uk-UA" w:eastAsia="uk-UA" w:bidi="uk-UA"/>
              </w:rPr>
              <w:t>здійснює особистий прийом громадян з питань, що стосуються діяльності Управління;</w:t>
            </w:r>
          </w:p>
          <w:p w14:paraId="44F3983E"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20" w:name="bookmark57"/>
            <w:bookmarkEnd w:id="20"/>
            <w:r w:rsidRPr="00483AC7">
              <w:rPr>
                <w:rFonts w:ascii="Times New Roman" w:eastAsia="Times New Roman" w:hAnsi="Times New Roman" w:cs="Times New Roman"/>
                <w:color w:val="000000"/>
                <w:sz w:val="28"/>
                <w:szCs w:val="28"/>
                <w:lang w:val="uk-UA" w:eastAsia="uk-UA" w:bidi="uk-UA"/>
              </w:rPr>
              <w:t>несе відповідальність за виконання покладених на Управління завдань та здійснення ним своєї діяльності;</w:t>
            </w:r>
          </w:p>
          <w:p w14:paraId="5024547F"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21" w:name="bookmark58"/>
            <w:bookmarkEnd w:id="21"/>
            <w:r w:rsidRPr="00483AC7">
              <w:rPr>
                <w:rFonts w:ascii="Times New Roman" w:eastAsia="Times New Roman" w:hAnsi="Times New Roman" w:cs="Times New Roman"/>
                <w:color w:val="000000"/>
                <w:sz w:val="28"/>
                <w:szCs w:val="28"/>
                <w:lang w:val="uk-UA" w:eastAsia="uk-UA" w:bidi="uk-UA"/>
              </w:rPr>
              <w:t>звітує про діяльність Управління перед Наглядовою радою та Засновником;</w:t>
            </w:r>
          </w:p>
          <w:p w14:paraId="1CCA5B0A" w14:textId="77777777"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22" w:name="bookmark59"/>
            <w:bookmarkEnd w:id="22"/>
            <w:r w:rsidRPr="00483AC7">
              <w:rPr>
                <w:rFonts w:ascii="Times New Roman" w:eastAsia="Times New Roman" w:hAnsi="Times New Roman" w:cs="Times New Roman"/>
                <w:color w:val="000000"/>
                <w:sz w:val="28"/>
                <w:szCs w:val="28"/>
                <w:lang w:val="uk-UA" w:eastAsia="uk-UA" w:bidi="uk-UA"/>
              </w:rPr>
              <w:t>вирішує інші питання, віднесені законодавством, Засновником, цим Положенням та контрактом до його компетенції.</w:t>
            </w:r>
          </w:p>
        </w:tc>
      </w:tr>
      <w:tr w:rsidR="00483AC7" w:rsidRPr="00356DF7" w14:paraId="273F8CDA" w14:textId="77777777" w:rsidTr="00483AC7">
        <w:tc>
          <w:tcPr>
            <w:tcW w:w="547" w:type="dxa"/>
            <w:vAlign w:val="center"/>
          </w:tcPr>
          <w:p w14:paraId="7165CC20" w14:textId="77777777"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5.</w:t>
            </w:r>
          </w:p>
        </w:tc>
        <w:tc>
          <w:tcPr>
            <w:tcW w:w="6670" w:type="dxa"/>
          </w:tcPr>
          <w:p w14:paraId="6954CBE0" w14:textId="77777777" w:rsidR="00483AC7" w:rsidRPr="00972675" w:rsidRDefault="00483AC7" w:rsidP="0028277F">
            <w:pPr>
              <w:pStyle w:val="1"/>
              <w:tabs>
                <w:tab w:val="left" w:pos="1397"/>
              </w:tabs>
              <w:ind w:firstLine="462"/>
              <w:rPr>
                <w:lang w:val="ru-RU"/>
              </w:rPr>
            </w:pPr>
            <w:r w:rsidRPr="00483AC7">
              <w:rPr>
                <w:lang w:val="ru-RU"/>
              </w:rPr>
              <w:t>4.8.</w:t>
            </w:r>
            <w:r w:rsidRPr="00483AC7">
              <w:rPr>
                <w:lang w:val="ru-RU"/>
              </w:rPr>
              <w:tab/>
            </w:r>
            <w:r w:rsidRPr="00483AC7">
              <w:rPr>
                <w:b/>
                <w:u w:val="single"/>
                <w:lang w:val="ru-RU"/>
              </w:rPr>
              <w:t>Заступник</w:t>
            </w:r>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діє</w:t>
            </w:r>
            <w:proofErr w:type="spellEnd"/>
            <w:r w:rsidRPr="00483AC7">
              <w:rPr>
                <w:lang w:val="ru-RU"/>
              </w:rPr>
              <w:t xml:space="preserve"> без </w:t>
            </w:r>
            <w:proofErr w:type="spellStart"/>
            <w:r w:rsidRPr="00483AC7">
              <w:rPr>
                <w:lang w:val="ru-RU"/>
              </w:rPr>
              <w:t>довіреності</w:t>
            </w:r>
            <w:proofErr w:type="spellEnd"/>
            <w:r w:rsidRPr="00483AC7">
              <w:rPr>
                <w:lang w:val="ru-RU"/>
              </w:rPr>
              <w:t xml:space="preserve"> </w:t>
            </w:r>
            <w:proofErr w:type="spellStart"/>
            <w:r w:rsidRPr="00483AC7">
              <w:rPr>
                <w:lang w:val="ru-RU"/>
              </w:rPr>
              <w:t>від</w:t>
            </w:r>
            <w:proofErr w:type="spellEnd"/>
            <w:r w:rsidRPr="00483AC7">
              <w:rPr>
                <w:lang w:val="ru-RU"/>
              </w:rPr>
              <w:t xml:space="preserve"> </w:t>
            </w:r>
            <w:proofErr w:type="spellStart"/>
            <w:r w:rsidRPr="00483AC7">
              <w:rPr>
                <w:lang w:val="ru-RU"/>
              </w:rPr>
              <w:t>імені</w:t>
            </w:r>
            <w:proofErr w:type="spellEnd"/>
            <w:r w:rsidRPr="00483AC7">
              <w:rPr>
                <w:lang w:val="ru-RU"/>
              </w:rPr>
              <w:t xml:space="preserve"> </w:t>
            </w:r>
            <w:proofErr w:type="spellStart"/>
            <w:r w:rsidRPr="00483AC7">
              <w:rPr>
                <w:lang w:val="ru-RU"/>
              </w:rPr>
              <w:t>Управління</w:t>
            </w:r>
            <w:proofErr w:type="spellEnd"/>
            <w:r w:rsidRPr="00483AC7">
              <w:rPr>
                <w:lang w:val="ru-RU"/>
              </w:rPr>
              <w:t xml:space="preserve"> в судах </w:t>
            </w:r>
            <w:proofErr w:type="spellStart"/>
            <w:r w:rsidRPr="00483AC7">
              <w:rPr>
                <w:lang w:val="ru-RU"/>
              </w:rPr>
              <w:t>усіх</w:t>
            </w:r>
            <w:proofErr w:type="spellEnd"/>
            <w:r w:rsidRPr="00483AC7">
              <w:rPr>
                <w:lang w:val="ru-RU"/>
              </w:rPr>
              <w:t xml:space="preserve"> </w:t>
            </w:r>
            <w:proofErr w:type="spellStart"/>
            <w:r w:rsidRPr="00483AC7">
              <w:rPr>
                <w:lang w:val="ru-RU"/>
              </w:rPr>
              <w:t>інстанцій</w:t>
            </w:r>
            <w:proofErr w:type="spellEnd"/>
            <w:r w:rsidRPr="00483AC7">
              <w:rPr>
                <w:lang w:val="ru-RU"/>
              </w:rPr>
              <w:t xml:space="preserve">, з </w:t>
            </w:r>
            <w:proofErr w:type="spellStart"/>
            <w:r w:rsidRPr="00483AC7">
              <w:rPr>
                <w:lang w:val="ru-RU"/>
              </w:rPr>
              <w:t>усіма</w:t>
            </w:r>
            <w:proofErr w:type="spellEnd"/>
            <w:r w:rsidRPr="00483AC7">
              <w:rPr>
                <w:lang w:val="ru-RU"/>
              </w:rPr>
              <w:t xml:space="preserve"> </w:t>
            </w:r>
            <w:proofErr w:type="spellStart"/>
            <w:r w:rsidRPr="00483AC7">
              <w:rPr>
                <w:lang w:val="ru-RU"/>
              </w:rPr>
              <w:t>процесуальними</w:t>
            </w:r>
            <w:proofErr w:type="spellEnd"/>
            <w:r w:rsidRPr="00483AC7">
              <w:rPr>
                <w:lang w:val="ru-RU"/>
              </w:rPr>
              <w:t xml:space="preserve"> правами, </w:t>
            </w:r>
            <w:proofErr w:type="spellStart"/>
            <w:r w:rsidRPr="00483AC7">
              <w:rPr>
                <w:lang w:val="ru-RU"/>
              </w:rPr>
              <w:t>передбаченими</w:t>
            </w:r>
            <w:proofErr w:type="spellEnd"/>
            <w:r w:rsidRPr="00483AC7">
              <w:rPr>
                <w:lang w:val="ru-RU"/>
              </w:rPr>
              <w:t xml:space="preserve"> </w:t>
            </w:r>
            <w:proofErr w:type="spellStart"/>
            <w:r w:rsidRPr="00483AC7">
              <w:rPr>
                <w:lang w:val="ru-RU"/>
              </w:rPr>
              <w:t>законодавством</w:t>
            </w:r>
            <w:proofErr w:type="spellEnd"/>
            <w:r w:rsidRPr="00483AC7">
              <w:rPr>
                <w:lang w:val="ru-RU"/>
              </w:rPr>
              <w:t>.</w:t>
            </w:r>
          </w:p>
        </w:tc>
        <w:tc>
          <w:tcPr>
            <w:tcW w:w="6670" w:type="dxa"/>
          </w:tcPr>
          <w:p w14:paraId="751E5213" w14:textId="77777777" w:rsidR="00483AC7" w:rsidRPr="00483AC7" w:rsidRDefault="00483AC7" w:rsidP="0028277F">
            <w:pPr>
              <w:widowControl w:val="0"/>
              <w:numPr>
                <w:ilvl w:val="0"/>
                <w:numId w:val="5"/>
              </w:numPr>
              <w:tabs>
                <w:tab w:val="left" w:pos="1312"/>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b/>
                <w:color w:val="000000"/>
                <w:sz w:val="28"/>
                <w:szCs w:val="28"/>
                <w:u w:val="single"/>
                <w:lang w:val="uk-UA" w:eastAsia="uk-UA" w:bidi="uk-UA"/>
              </w:rPr>
              <w:t>Заступники</w:t>
            </w:r>
            <w:r w:rsidRPr="00483AC7">
              <w:rPr>
                <w:rFonts w:ascii="Times New Roman" w:eastAsia="Times New Roman" w:hAnsi="Times New Roman" w:cs="Times New Roman"/>
                <w:color w:val="000000"/>
                <w:sz w:val="28"/>
                <w:szCs w:val="28"/>
                <w:lang w:val="uk-UA" w:eastAsia="uk-UA" w:bidi="uk-UA"/>
              </w:rPr>
              <w:t xml:space="preserve"> начальника Управління діють без довіреності від імені Управління в судах усіх інстанцій, з усіма процесуальними правами, передбаченими законодавством.</w:t>
            </w:r>
          </w:p>
        </w:tc>
      </w:tr>
      <w:tr w:rsidR="00483AC7" w:rsidRPr="00356DF7" w14:paraId="76F7C5C4" w14:textId="77777777" w:rsidTr="00483AC7">
        <w:tc>
          <w:tcPr>
            <w:tcW w:w="547" w:type="dxa"/>
            <w:vAlign w:val="center"/>
          </w:tcPr>
          <w:p w14:paraId="4C0B5B0A" w14:textId="77777777"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t>6.</w:t>
            </w:r>
          </w:p>
        </w:tc>
        <w:tc>
          <w:tcPr>
            <w:tcW w:w="6670" w:type="dxa"/>
          </w:tcPr>
          <w:p w14:paraId="6AB07249" w14:textId="77777777" w:rsidR="00483AC7" w:rsidRPr="00483AC7" w:rsidRDefault="00483AC7" w:rsidP="0028277F">
            <w:pPr>
              <w:pStyle w:val="1"/>
              <w:tabs>
                <w:tab w:val="left" w:pos="1397"/>
              </w:tabs>
              <w:ind w:left="50" w:firstLine="425"/>
              <w:rPr>
                <w:lang w:val="ru-RU" w:bidi="uk-UA"/>
              </w:rPr>
            </w:pPr>
            <w:r>
              <w:rPr>
                <w:lang w:val="ru-RU" w:bidi="uk-UA"/>
              </w:rPr>
              <w:t xml:space="preserve">4.11. </w:t>
            </w:r>
            <w:r w:rsidRPr="00483AC7">
              <w:rPr>
                <w:lang w:val="ru-RU" w:bidi="uk-UA"/>
              </w:rPr>
              <w:t xml:space="preserve">Начальник </w:t>
            </w:r>
            <w:proofErr w:type="spellStart"/>
            <w:r w:rsidRPr="00483AC7">
              <w:rPr>
                <w:lang w:val="ru-RU" w:bidi="uk-UA"/>
              </w:rPr>
              <w:t>Управління</w:t>
            </w:r>
            <w:proofErr w:type="spellEnd"/>
            <w:r w:rsidRPr="00483AC7">
              <w:rPr>
                <w:lang w:val="ru-RU" w:bidi="uk-UA"/>
              </w:rPr>
              <w:t xml:space="preserve"> та </w:t>
            </w:r>
            <w:proofErr w:type="spellStart"/>
            <w:r w:rsidRPr="00483AC7">
              <w:rPr>
                <w:lang w:val="ru-RU" w:bidi="uk-UA"/>
              </w:rPr>
              <w:t>його</w:t>
            </w:r>
            <w:proofErr w:type="spellEnd"/>
            <w:r w:rsidRPr="00483AC7">
              <w:rPr>
                <w:lang w:val="ru-RU" w:bidi="uk-UA"/>
              </w:rPr>
              <w:t xml:space="preserve"> заступники за </w:t>
            </w:r>
            <w:proofErr w:type="spellStart"/>
            <w:r w:rsidRPr="00483AC7">
              <w:rPr>
                <w:lang w:val="ru-RU" w:bidi="uk-UA"/>
              </w:rPr>
              <w:t>рішенням</w:t>
            </w:r>
            <w:proofErr w:type="spellEnd"/>
            <w:r w:rsidRPr="00483AC7">
              <w:rPr>
                <w:lang w:val="ru-RU" w:bidi="uk-UA"/>
              </w:rPr>
              <w:t xml:space="preserve"> </w:t>
            </w:r>
            <w:proofErr w:type="spellStart"/>
            <w:r w:rsidRPr="00483AC7">
              <w:rPr>
                <w:lang w:val="ru-RU" w:bidi="uk-UA"/>
              </w:rPr>
              <w:t>Засновника</w:t>
            </w:r>
            <w:proofErr w:type="spellEnd"/>
            <w:r w:rsidRPr="00483AC7">
              <w:rPr>
                <w:lang w:val="ru-RU" w:bidi="uk-UA"/>
              </w:rPr>
              <w:t xml:space="preserve"> </w:t>
            </w:r>
            <w:proofErr w:type="spellStart"/>
            <w:r w:rsidRPr="00483AC7">
              <w:rPr>
                <w:lang w:val="ru-RU" w:bidi="uk-UA"/>
              </w:rPr>
              <w:t>можуть</w:t>
            </w:r>
            <w:proofErr w:type="spellEnd"/>
            <w:r w:rsidRPr="00483AC7">
              <w:rPr>
                <w:lang w:val="ru-RU" w:bidi="uk-UA"/>
              </w:rPr>
              <w:t xml:space="preserve"> бути </w:t>
            </w:r>
            <w:proofErr w:type="spellStart"/>
            <w:r w:rsidRPr="00483AC7">
              <w:rPr>
                <w:lang w:val="ru-RU" w:bidi="uk-UA"/>
              </w:rPr>
              <w:t>притягнуті</w:t>
            </w:r>
            <w:proofErr w:type="spellEnd"/>
            <w:r w:rsidRPr="00483AC7">
              <w:rPr>
                <w:lang w:val="ru-RU" w:bidi="uk-UA"/>
              </w:rPr>
              <w:t xml:space="preserve"> до </w:t>
            </w:r>
            <w:proofErr w:type="spellStart"/>
            <w:r w:rsidRPr="00483AC7">
              <w:rPr>
                <w:lang w:val="ru-RU" w:bidi="uk-UA"/>
              </w:rPr>
              <w:t>дисциплінарної</w:t>
            </w:r>
            <w:proofErr w:type="spellEnd"/>
            <w:r w:rsidRPr="00483AC7">
              <w:rPr>
                <w:lang w:val="ru-RU" w:bidi="uk-UA"/>
              </w:rPr>
              <w:t xml:space="preserve"> та </w:t>
            </w:r>
            <w:proofErr w:type="spellStart"/>
            <w:r w:rsidRPr="00483AC7">
              <w:rPr>
                <w:lang w:val="ru-RU" w:bidi="uk-UA"/>
              </w:rPr>
              <w:t>матеріальної</w:t>
            </w:r>
            <w:proofErr w:type="spellEnd"/>
            <w:r w:rsidRPr="00483AC7">
              <w:rPr>
                <w:lang w:val="ru-RU" w:bidi="uk-UA"/>
              </w:rPr>
              <w:t xml:space="preserve"> </w:t>
            </w:r>
            <w:proofErr w:type="spellStart"/>
            <w:r w:rsidRPr="00483AC7">
              <w:rPr>
                <w:lang w:val="ru-RU" w:bidi="uk-UA"/>
              </w:rPr>
              <w:t>відповідальності</w:t>
            </w:r>
            <w:proofErr w:type="spellEnd"/>
            <w:r w:rsidRPr="00483AC7">
              <w:rPr>
                <w:lang w:val="ru-RU" w:bidi="uk-UA"/>
              </w:rPr>
              <w:t xml:space="preserve"> </w:t>
            </w:r>
            <w:proofErr w:type="spellStart"/>
            <w:r w:rsidRPr="00483AC7">
              <w:rPr>
                <w:lang w:val="ru-RU" w:bidi="uk-UA"/>
              </w:rPr>
              <w:t>відповідно</w:t>
            </w:r>
            <w:proofErr w:type="spellEnd"/>
            <w:r w:rsidRPr="00483AC7">
              <w:rPr>
                <w:lang w:val="ru-RU" w:bidi="uk-UA"/>
              </w:rPr>
              <w:t xml:space="preserve"> до </w:t>
            </w:r>
            <w:proofErr w:type="spellStart"/>
            <w:r w:rsidRPr="00483AC7">
              <w:rPr>
                <w:lang w:val="ru-RU" w:bidi="uk-UA"/>
              </w:rPr>
              <w:t>законодавстваУкраїни</w:t>
            </w:r>
            <w:proofErr w:type="spellEnd"/>
            <w:r w:rsidRPr="00483AC7">
              <w:rPr>
                <w:lang w:val="ru-RU" w:bidi="uk-UA"/>
              </w:rPr>
              <w:t>.</w:t>
            </w:r>
          </w:p>
          <w:p w14:paraId="0E1D4AB1" w14:textId="77777777" w:rsidR="00483AC7" w:rsidRPr="00483AC7" w:rsidRDefault="00483AC7" w:rsidP="0028277F">
            <w:pPr>
              <w:pStyle w:val="1"/>
              <w:tabs>
                <w:tab w:val="left" w:pos="1397"/>
              </w:tabs>
              <w:ind w:firstLine="462"/>
              <w:rPr>
                <w:lang w:val="ru-RU" w:bidi="uk-UA"/>
              </w:rPr>
            </w:pPr>
            <w:r w:rsidRPr="00483AC7">
              <w:rPr>
                <w:lang w:val="ru-RU" w:bidi="uk-UA"/>
              </w:rPr>
              <w:t xml:space="preserve">Начальник, </w:t>
            </w:r>
            <w:proofErr w:type="spellStart"/>
            <w:r w:rsidRPr="00483AC7">
              <w:rPr>
                <w:lang w:val="ru-RU" w:bidi="uk-UA"/>
              </w:rPr>
              <w:t>його</w:t>
            </w:r>
            <w:proofErr w:type="spellEnd"/>
            <w:r w:rsidRPr="00483AC7">
              <w:rPr>
                <w:lang w:val="ru-RU" w:bidi="uk-UA"/>
              </w:rPr>
              <w:t xml:space="preserve"> перший заступник та </w:t>
            </w:r>
            <w:r w:rsidRPr="00483AC7">
              <w:rPr>
                <w:b/>
                <w:u w:val="single"/>
                <w:lang w:val="ru-RU" w:bidi="uk-UA"/>
              </w:rPr>
              <w:t>заступник</w:t>
            </w:r>
            <w:r w:rsidRPr="00483AC7">
              <w:rPr>
                <w:lang w:val="ru-RU" w:bidi="uk-UA"/>
              </w:rPr>
              <w:t xml:space="preserve"> є </w:t>
            </w:r>
            <w:proofErr w:type="spellStart"/>
            <w:r w:rsidRPr="00483AC7">
              <w:rPr>
                <w:lang w:val="ru-RU" w:bidi="uk-UA"/>
              </w:rPr>
              <w:t>посадовими</w:t>
            </w:r>
            <w:proofErr w:type="spellEnd"/>
            <w:r w:rsidRPr="00483AC7">
              <w:rPr>
                <w:lang w:val="ru-RU" w:bidi="uk-UA"/>
              </w:rPr>
              <w:t xml:space="preserve"> особами </w:t>
            </w:r>
            <w:proofErr w:type="spellStart"/>
            <w:r w:rsidRPr="00483AC7">
              <w:rPr>
                <w:lang w:val="ru-RU" w:bidi="uk-UA"/>
              </w:rPr>
              <w:t>юридичної</w:t>
            </w:r>
            <w:proofErr w:type="spellEnd"/>
            <w:r w:rsidRPr="00483AC7">
              <w:rPr>
                <w:lang w:val="ru-RU" w:bidi="uk-UA"/>
              </w:rPr>
              <w:t xml:space="preserve"> особи </w:t>
            </w:r>
            <w:proofErr w:type="spellStart"/>
            <w:r w:rsidRPr="00483AC7">
              <w:rPr>
                <w:lang w:val="ru-RU" w:bidi="uk-UA"/>
              </w:rPr>
              <w:t>публічного</w:t>
            </w:r>
            <w:proofErr w:type="spellEnd"/>
            <w:r w:rsidRPr="00483AC7">
              <w:rPr>
                <w:lang w:val="ru-RU" w:bidi="uk-UA"/>
              </w:rPr>
              <w:t xml:space="preserve"> права і у </w:t>
            </w:r>
            <w:proofErr w:type="spellStart"/>
            <w:r w:rsidRPr="00483AC7">
              <w:rPr>
                <w:lang w:val="ru-RU" w:bidi="uk-UA"/>
              </w:rPr>
              <w:t>своїй</w:t>
            </w:r>
            <w:proofErr w:type="spellEnd"/>
            <w:r w:rsidRPr="00483AC7">
              <w:rPr>
                <w:lang w:val="ru-RU" w:bidi="uk-UA"/>
              </w:rPr>
              <w:t xml:space="preserve"> </w:t>
            </w:r>
            <w:proofErr w:type="spellStart"/>
            <w:r w:rsidRPr="00483AC7">
              <w:rPr>
                <w:lang w:val="ru-RU" w:bidi="uk-UA"/>
              </w:rPr>
              <w:t>діяльності</w:t>
            </w:r>
            <w:proofErr w:type="spellEnd"/>
            <w:r w:rsidRPr="00483AC7">
              <w:rPr>
                <w:lang w:val="ru-RU" w:bidi="uk-UA"/>
              </w:rPr>
              <w:t xml:space="preserve"> </w:t>
            </w:r>
            <w:proofErr w:type="spellStart"/>
            <w:r w:rsidRPr="00483AC7">
              <w:rPr>
                <w:lang w:val="ru-RU" w:bidi="uk-UA"/>
              </w:rPr>
              <w:t>дотримуються</w:t>
            </w:r>
            <w:proofErr w:type="spellEnd"/>
            <w:r w:rsidRPr="00483AC7">
              <w:rPr>
                <w:lang w:val="ru-RU" w:bidi="uk-UA"/>
              </w:rPr>
              <w:t xml:space="preserve"> </w:t>
            </w:r>
            <w:proofErr w:type="spellStart"/>
            <w:r w:rsidRPr="00483AC7">
              <w:rPr>
                <w:lang w:val="ru-RU" w:bidi="uk-UA"/>
              </w:rPr>
              <w:t>встановлених</w:t>
            </w:r>
            <w:proofErr w:type="spellEnd"/>
            <w:r w:rsidRPr="00483AC7">
              <w:rPr>
                <w:lang w:val="ru-RU" w:bidi="uk-UA"/>
              </w:rPr>
              <w:t xml:space="preserve"> </w:t>
            </w:r>
            <w:proofErr w:type="spellStart"/>
            <w:r w:rsidRPr="00483AC7">
              <w:rPr>
                <w:lang w:val="ru-RU" w:bidi="uk-UA"/>
              </w:rPr>
              <w:t>законодавством</w:t>
            </w:r>
            <w:proofErr w:type="spellEnd"/>
            <w:r w:rsidRPr="00483AC7">
              <w:rPr>
                <w:lang w:val="ru-RU" w:bidi="uk-UA"/>
              </w:rPr>
              <w:t xml:space="preserve"> </w:t>
            </w:r>
            <w:proofErr w:type="spellStart"/>
            <w:r w:rsidRPr="00483AC7">
              <w:rPr>
                <w:lang w:val="ru-RU" w:bidi="uk-UA"/>
              </w:rPr>
              <w:t>України</w:t>
            </w:r>
            <w:proofErr w:type="spellEnd"/>
            <w:r w:rsidRPr="00483AC7">
              <w:rPr>
                <w:lang w:val="ru-RU" w:bidi="uk-UA"/>
              </w:rPr>
              <w:t xml:space="preserve"> </w:t>
            </w:r>
            <w:proofErr w:type="spellStart"/>
            <w:r w:rsidRPr="00483AC7">
              <w:rPr>
                <w:lang w:val="ru-RU" w:bidi="uk-UA"/>
              </w:rPr>
              <w:t>обмежень</w:t>
            </w:r>
            <w:proofErr w:type="spellEnd"/>
            <w:r w:rsidRPr="00483AC7">
              <w:rPr>
                <w:lang w:val="ru-RU" w:bidi="uk-UA"/>
              </w:rPr>
              <w:t>.</w:t>
            </w:r>
          </w:p>
          <w:p w14:paraId="14C7188F" w14:textId="77777777" w:rsidR="00483AC7" w:rsidRPr="00972675" w:rsidRDefault="00483AC7" w:rsidP="0028277F">
            <w:pPr>
              <w:pStyle w:val="1"/>
              <w:tabs>
                <w:tab w:val="left" w:pos="1397"/>
              </w:tabs>
              <w:ind w:firstLine="462"/>
              <w:rPr>
                <w:lang w:val="ru-RU"/>
              </w:rPr>
            </w:pPr>
          </w:p>
        </w:tc>
        <w:tc>
          <w:tcPr>
            <w:tcW w:w="6670" w:type="dxa"/>
          </w:tcPr>
          <w:p w14:paraId="3505D887" w14:textId="77777777" w:rsidR="00483AC7" w:rsidRPr="00483AC7" w:rsidRDefault="00483AC7" w:rsidP="0028277F">
            <w:pPr>
              <w:widowControl w:val="0"/>
              <w:tabs>
                <w:tab w:val="left" w:pos="1522"/>
              </w:tabs>
              <w:ind w:firstLine="462"/>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t xml:space="preserve">4.11. </w:t>
            </w:r>
            <w:r w:rsidRPr="00483AC7">
              <w:rPr>
                <w:rFonts w:ascii="Times New Roman" w:eastAsia="Times New Roman" w:hAnsi="Times New Roman" w:cs="Times New Roman"/>
                <w:color w:val="000000"/>
                <w:sz w:val="28"/>
                <w:szCs w:val="28"/>
                <w:lang w:val="uk-UA" w:eastAsia="uk-UA" w:bidi="uk-UA"/>
              </w:rPr>
              <w:t>Начальник Управління та його заступники за рішенням Засновника можуть бути притягнуті до дисциплінарної та матеріальної відповідальності відповідно до законодавства</w:t>
            </w:r>
            <w:r>
              <w:rPr>
                <w:rFonts w:ascii="Times New Roman" w:eastAsia="Times New Roman" w:hAnsi="Times New Roman" w:cs="Times New Roman"/>
                <w:color w:val="000000"/>
                <w:sz w:val="28"/>
                <w:szCs w:val="28"/>
                <w:lang w:val="uk-UA" w:eastAsia="uk-UA" w:bidi="uk-UA"/>
              </w:rPr>
              <w:t xml:space="preserve"> </w:t>
            </w:r>
            <w:r w:rsidRPr="00483AC7">
              <w:rPr>
                <w:rFonts w:ascii="Times New Roman" w:eastAsia="Times New Roman" w:hAnsi="Times New Roman" w:cs="Times New Roman"/>
                <w:color w:val="000000"/>
                <w:sz w:val="28"/>
                <w:szCs w:val="28"/>
                <w:lang w:val="uk-UA" w:eastAsia="uk-UA" w:bidi="uk-UA"/>
              </w:rPr>
              <w:t>України.</w:t>
            </w:r>
          </w:p>
          <w:p w14:paraId="3C507DD2" w14:textId="77777777" w:rsidR="00483AC7" w:rsidRPr="00483AC7" w:rsidRDefault="00483AC7" w:rsidP="0028277F">
            <w:pPr>
              <w:widowControl w:val="0"/>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Начальник, його перший заступник та </w:t>
            </w:r>
            <w:r w:rsidRPr="00483AC7">
              <w:rPr>
                <w:rFonts w:ascii="Times New Roman" w:eastAsia="Times New Roman" w:hAnsi="Times New Roman" w:cs="Times New Roman"/>
                <w:b/>
                <w:color w:val="000000"/>
                <w:sz w:val="28"/>
                <w:szCs w:val="28"/>
                <w:u w:val="single"/>
                <w:lang w:val="uk-UA" w:eastAsia="uk-UA" w:bidi="uk-UA"/>
              </w:rPr>
              <w:t>заступники</w:t>
            </w:r>
            <w:r w:rsidRPr="00483AC7">
              <w:rPr>
                <w:rFonts w:ascii="Times New Roman" w:eastAsia="Times New Roman" w:hAnsi="Times New Roman" w:cs="Times New Roman"/>
                <w:color w:val="000000"/>
                <w:sz w:val="28"/>
                <w:szCs w:val="28"/>
                <w:lang w:val="uk-UA" w:eastAsia="uk-UA" w:bidi="uk-UA"/>
              </w:rPr>
              <w:t xml:space="preserve"> є посадовими особами юридичної особи публічного права і у своїй діяльності дотримуються встановлених законодавством України обмежень.</w:t>
            </w:r>
          </w:p>
        </w:tc>
      </w:tr>
      <w:tr w:rsidR="00483AC7" w:rsidRPr="00356DF7" w14:paraId="543F8EC7" w14:textId="77777777" w:rsidTr="00483AC7">
        <w:trPr>
          <w:trHeight w:val="2977"/>
        </w:trPr>
        <w:tc>
          <w:tcPr>
            <w:tcW w:w="547" w:type="dxa"/>
            <w:vAlign w:val="center"/>
          </w:tcPr>
          <w:p w14:paraId="1A6AE04C" w14:textId="77777777"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7.</w:t>
            </w:r>
          </w:p>
        </w:tc>
        <w:tc>
          <w:tcPr>
            <w:tcW w:w="6670" w:type="dxa"/>
          </w:tcPr>
          <w:p w14:paraId="112B9343" w14:textId="77777777" w:rsidR="00483AC7" w:rsidRPr="00483AC7" w:rsidRDefault="00483AC7" w:rsidP="0028277F">
            <w:pPr>
              <w:pStyle w:val="a5"/>
              <w:widowControl w:val="0"/>
              <w:numPr>
                <w:ilvl w:val="1"/>
                <w:numId w:val="10"/>
              </w:numPr>
              <w:tabs>
                <w:tab w:val="left" w:pos="939"/>
              </w:tabs>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Наглядова рада:</w:t>
            </w:r>
          </w:p>
          <w:p w14:paraId="4FBD2809"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14:paraId="26B5D20A" w14:textId="77777777" w:rsidR="00483AC7" w:rsidRPr="00483AC7" w:rsidRDefault="00483AC7" w:rsidP="0028277F">
            <w:pPr>
              <w:widowControl w:val="0"/>
              <w:numPr>
                <w:ilvl w:val="0"/>
                <w:numId w:val="4"/>
              </w:numPr>
              <w:tabs>
                <w:tab w:val="left" w:pos="939"/>
                <w:tab w:val="left" w:pos="1142"/>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надання Управлінню або іншому балансоутримувачу нерухомого майна спільної власності територіальних громад сіл, селищ, міст області (комунальної власності області), що може передаватися в оренду орендодавцю, згоди на включення його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28478B46"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14:paraId="5BB6B466"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приймає рішення про надання орендарю майна, яке перебуває у спільній власності </w:t>
            </w:r>
            <w:r w:rsidRPr="00483AC7">
              <w:rPr>
                <w:rFonts w:ascii="Times New Roman" w:eastAsia="Times New Roman" w:hAnsi="Times New Roman" w:cs="Times New Roman"/>
                <w:color w:val="000000"/>
                <w:sz w:val="28"/>
                <w:szCs w:val="28"/>
                <w:lang w:val="uk-UA" w:eastAsia="uk-UA" w:bidi="uk-UA"/>
              </w:rPr>
              <w:lastRenderedPageBreak/>
              <w:t>територіальних громад сіл, селищ, міст області, згоди на здійснення невід’ємних поліпшень цього майна;</w:t>
            </w:r>
          </w:p>
          <w:p w14:paraId="0B33A132"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14:paraId="56BBC378"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доцільність чи недоцільність передачі в оренду</w:t>
            </w:r>
            <w:r>
              <w:rPr>
                <w:rFonts w:ascii="Times New Roman" w:eastAsia="Times New Roman" w:hAnsi="Times New Roman" w:cs="Times New Roman"/>
                <w:color w:val="000000"/>
                <w:sz w:val="28"/>
                <w:szCs w:val="28"/>
                <w:lang w:val="uk-UA" w:eastAsia="uk-UA" w:bidi="uk-UA"/>
              </w:rPr>
              <w:t xml:space="preserve"> </w:t>
            </w:r>
            <w:r w:rsidRPr="00483AC7">
              <w:rPr>
                <w:rFonts w:ascii="Times New Roman" w:eastAsia="Times New Roman" w:hAnsi="Times New Roman" w:cs="Times New Roman"/>
                <w:color w:val="000000"/>
                <w:sz w:val="28"/>
                <w:szCs w:val="28"/>
                <w:lang w:val="uk-UA" w:eastAsia="uk-UA" w:bidi="uk-UA"/>
              </w:rPr>
              <w:t xml:space="preserve">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w:t>
            </w:r>
            <w:proofErr w:type="spellStart"/>
            <w:r w:rsidRPr="00483AC7">
              <w:rPr>
                <w:rFonts w:ascii="Times New Roman" w:eastAsia="Times New Roman" w:hAnsi="Times New Roman" w:cs="Times New Roman"/>
                <w:color w:val="000000"/>
                <w:sz w:val="28"/>
                <w:szCs w:val="28"/>
                <w:lang w:val="uk-UA" w:eastAsia="uk-UA" w:bidi="uk-UA"/>
              </w:rPr>
              <w:t>проєкт</w:t>
            </w:r>
            <w:proofErr w:type="spellEnd"/>
            <w:r w:rsidRPr="00483AC7">
              <w:rPr>
                <w:rFonts w:ascii="Times New Roman" w:eastAsia="Times New Roman" w:hAnsi="Times New Roman" w:cs="Times New Roman"/>
                <w:color w:val="000000"/>
                <w:sz w:val="28"/>
                <w:szCs w:val="28"/>
                <w:lang w:val="uk-UA" w:eastAsia="uk-UA" w:bidi="uk-UA"/>
              </w:rPr>
              <w:t xml:space="preserve"> рішення про передачу в оренду єдиного майнового комплексу, якщо передача його в оренду є доцільною;</w:t>
            </w:r>
          </w:p>
          <w:p w14:paraId="7C46B74B"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контролює виробничу, організаційно-розпорядчу та фінансово- господарську діяльність Управління;</w:t>
            </w:r>
          </w:p>
          <w:p w14:paraId="3FF2BD3F"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контролює та спрямовує діяльність начальника Управління та його заступників;</w:t>
            </w:r>
          </w:p>
          <w:p w14:paraId="5E52DD3F"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затверджує розподіл обов’язків між першим заступником та </w:t>
            </w:r>
            <w:r w:rsidRPr="00483AC7">
              <w:rPr>
                <w:rFonts w:ascii="Times New Roman" w:eastAsia="Times New Roman" w:hAnsi="Times New Roman" w:cs="Times New Roman"/>
                <w:b/>
                <w:color w:val="000000"/>
                <w:sz w:val="28"/>
                <w:szCs w:val="28"/>
                <w:u w:val="single"/>
                <w:lang w:val="uk-UA" w:eastAsia="uk-UA" w:bidi="uk-UA"/>
              </w:rPr>
              <w:t>заступником</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14:paraId="2BFE9F0B"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надає згоду на вчинення господарського зобов’язання, щодо вчинення якого є </w:t>
            </w:r>
            <w:r w:rsidRPr="00483AC7">
              <w:rPr>
                <w:rFonts w:ascii="Times New Roman" w:eastAsia="Times New Roman" w:hAnsi="Times New Roman" w:cs="Times New Roman"/>
                <w:color w:val="000000"/>
                <w:sz w:val="28"/>
                <w:szCs w:val="28"/>
                <w:lang w:val="uk-UA" w:eastAsia="uk-UA" w:bidi="uk-UA"/>
              </w:rPr>
              <w:lastRenderedPageBreak/>
              <w:t>заінтересованість, в порядку та за умов, визначених статтею 78-1 Господарського кодексу України та рішеннями Засновника;</w:t>
            </w:r>
          </w:p>
          <w:p w14:paraId="622824B6" w14:textId="77777777" w:rsidR="00483AC7" w:rsidRPr="000B18D7" w:rsidRDefault="00483AC7" w:rsidP="0028277F">
            <w:pPr>
              <w:widowControl w:val="0"/>
              <w:numPr>
                <w:ilvl w:val="0"/>
                <w:numId w:val="4"/>
              </w:numPr>
              <w:tabs>
                <w:tab w:val="left" w:pos="939"/>
              </w:tabs>
              <w:ind w:firstLine="462"/>
              <w:rPr>
                <w:rFonts w:ascii="Times New Roman" w:eastAsia="Times New Roman" w:hAnsi="Times New Roman" w:cs="Times New Roman"/>
                <w:b/>
                <w:color w:val="000000"/>
                <w:sz w:val="28"/>
                <w:szCs w:val="28"/>
                <w:lang w:val="uk-UA" w:eastAsia="uk-UA" w:bidi="uk-UA"/>
              </w:rPr>
            </w:pPr>
            <w:r w:rsidRPr="000B18D7">
              <w:rPr>
                <w:rFonts w:ascii="Times New Roman" w:eastAsia="Times New Roman" w:hAnsi="Times New Roman" w:cs="Times New Roman"/>
                <w:b/>
                <w:color w:val="000000"/>
                <w:sz w:val="28"/>
                <w:szCs w:val="28"/>
                <w:lang w:val="uk-UA" w:eastAsia="uk-UA" w:bidi="uk-UA"/>
              </w:rPr>
              <w:t>погоджує структуру, штатний розпис, капітальні видатки Управління, зміни до них;</w:t>
            </w:r>
          </w:p>
          <w:p w14:paraId="39155167"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забезпечує проведення щорічних аудиторських перевірок діяльності Управління;</w:t>
            </w:r>
          </w:p>
          <w:p w14:paraId="01E0BCDB"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встановлює розмір додаткового преміювання начальника Управління відповідно до Положення про преміювання;</w:t>
            </w:r>
          </w:p>
          <w:p w14:paraId="25B9C845"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систематично контролює виконання цього Положення та рішень Засновника, які стосуються предмета діяльності Управління;</w:t>
            </w:r>
          </w:p>
          <w:p w14:paraId="6344C713"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розглядає фінансовий звіт Управління за рік;</w:t>
            </w:r>
          </w:p>
          <w:p w14:paraId="609603BC"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погоджує пропозиції Управління з питань ,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w:t>
            </w:r>
            <w:proofErr w:type="spellStart"/>
            <w:r w:rsidRPr="00483AC7">
              <w:rPr>
                <w:rFonts w:ascii="Times New Roman" w:eastAsia="Times New Roman" w:hAnsi="Times New Roman" w:cs="Times New Roman"/>
                <w:color w:val="000000"/>
                <w:sz w:val="28"/>
                <w:szCs w:val="28"/>
                <w:lang w:val="uk-UA" w:eastAsia="uk-UA" w:bidi="uk-UA"/>
              </w:rPr>
              <w:t>проєктів</w:t>
            </w:r>
            <w:proofErr w:type="spellEnd"/>
            <w:r w:rsidRPr="00483AC7">
              <w:rPr>
                <w:rFonts w:ascii="Times New Roman" w:eastAsia="Times New Roman" w:hAnsi="Times New Roman" w:cs="Times New Roman"/>
                <w:color w:val="000000"/>
                <w:sz w:val="28"/>
                <w:szCs w:val="28"/>
                <w:lang w:val="uk-UA" w:eastAsia="uk-UA" w:bidi="uk-UA"/>
              </w:rPr>
              <w:t xml:space="preserve"> рішень.</w:t>
            </w:r>
          </w:p>
          <w:p w14:paraId="761A2959" w14:textId="77777777" w:rsidR="00483AC7" w:rsidRPr="00483AC7" w:rsidRDefault="00483AC7" w:rsidP="0028277F">
            <w:pPr>
              <w:pStyle w:val="1"/>
              <w:tabs>
                <w:tab w:val="left" w:pos="939"/>
              </w:tabs>
              <w:ind w:firstLine="0"/>
              <w:rPr>
                <w:color w:val="000000"/>
                <w:lang w:val="uk-UA" w:eastAsia="uk-UA" w:bidi="uk-UA"/>
              </w:rPr>
            </w:pPr>
          </w:p>
        </w:tc>
        <w:tc>
          <w:tcPr>
            <w:tcW w:w="6670" w:type="dxa"/>
          </w:tcPr>
          <w:p w14:paraId="64B1244E" w14:textId="77777777" w:rsidR="00483AC7" w:rsidRPr="00483AC7" w:rsidRDefault="00483AC7" w:rsidP="0028277F">
            <w:pPr>
              <w:widowControl w:val="0"/>
              <w:tabs>
                <w:tab w:val="left" w:pos="1393"/>
              </w:tabs>
              <w:ind w:firstLine="462"/>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lastRenderedPageBreak/>
              <w:t xml:space="preserve">4.19. </w:t>
            </w:r>
            <w:r w:rsidRPr="00483AC7">
              <w:rPr>
                <w:rFonts w:ascii="Times New Roman" w:eastAsia="Times New Roman" w:hAnsi="Times New Roman" w:cs="Times New Roman"/>
                <w:color w:val="000000"/>
                <w:sz w:val="28"/>
                <w:szCs w:val="28"/>
                <w:lang w:val="uk-UA" w:eastAsia="uk-UA" w:bidi="uk-UA"/>
              </w:rPr>
              <w:t>Наглядова рада:</w:t>
            </w:r>
          </w:p>
          <w:p w14:paraId="7ACAB09B" w14:textId="77777777" w:rsidR="00483AC7" w:rsidRPr="00483AC7" w:rsidRDefault="00483AC7" w:rsidP="0028277F">
            <w:pPr>
              <w:widowControl w:val="0"/>
              <w:numPr>
                <w:ilvl w:val="0"/>
                <w:numId w:val="4"/>
              </w:numPr>
              <w:tabs>
                <w:tab w:val="left" w:pos="922"/>
              </w:tabs>
              <w:ind w:firstLine="462"/>
              <w:rPr>
                <w:rFonts w:ascii="Times New Roman" w:eastAsia="Times New Roman" w:hAnsi="Times New Roman" w:cs="Times New Roman"/>
                <w:color w:val="000000"/>
                <w:sz w:val="28"/>
                <w:szCs w:val="28"/>
                <w:lang w:val="uk-UA" w:eastAsia="uk-UA" w:bidi="uk-UA"/>
              </w:rPr>
            </w:pPr>
            <w:bookmarkStart w:id="23" w:name="bookmark74"/>
            <w:bookmarkEnd w:id="23"/>
            <w:r w:rsidRPr="00483AC7">
              <w:rPr>
                <w:rFonts w:ascii="Times New Roman" w:eastAsia="Times New Roman" w:hAnsi="Times New Roman" w:cs="Times New Roman"/>
                <w:color w:val="000000"/>
                <w:sz w:val="28"/>
                <w:szCs w:val="28"/>
                <w:lang w:val="uk-UA" w:eastAsia="uk-UA" w:bidi="uk-UA"/>
              </w:rPr>
              <w:t>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14:paraId="4CE61634" w14:textId="77777777" w:rsidR="00483AC7" w:rsidRPr="00483AC7" w:rsidRDefault="00483AC7" w:rsidP="0028277F">
            <w:pPr>
              <w:widowControl w:val="0"/>
              <w:numPr>
                <w:ilvl w:val="0"/>
                <w:numId w:val="4"/>
              </w:numPr>
              <w:tabs>
                <w:tab w:val="left" w:pos="1142"/>
              </w:tabs>
              <w:ind w:firstLine="462"/>
              <w:rPr>
                <w:rFonts w:ascii="Times New Roman" w:eastAsia="Times New Roman" w:hAnsi="Times New Roman" w:cs="Times New Roman"/>
                <w:color w:val="000000"/>
                <w:sz w:val="28"/>
                <w:szCs w:val="28"/>
                <w:lang w:val="uk-UA" w:eastAsia="uk-UA" w:bidi="uk-UA"/>
              </w:rPr>
            </w:pPr>
            <w:bookmarkStart w:id="24" w:name="bookmark75"/>
            <w:bookmarkEnd w:id="24"/>
            <w:r w:rsidRPr="00483AC7">
              <w:rPr>
                <w:rFonts w:ascii="Times New Roman" w:eastAsia="Times New Roman" w:hAnsi="Times New Roman" w:cs="Times New Roman"/>
                <w:color w:val="000000"/>
                <w:sz w:val="28"/>
                <w:szCs w:val="28"/>
                <w:lang w:val="uk-UA" w:eastAsia="uk-UA" w:bidi="uk-UA"/>
              </w:rPr>
              <w:t>приймає рішення про надання Управлінню або іншому балансоутримувачу нерухомого майна спільної власності територіальних громад сіл, селищ, міст області (комунальної власності області), що може передаватися в оренду орендодавцю, згоди на включення його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14:paraId="31EEB84F" w14:textId="77777777" w:rsidR="00483AC7" w:rsidRPr="00483AC7" w:rsidRDefault="00483AC7" w:rsidP="0028277F">
            <w:pPr>
              <w:widowControl w:val="0"/>
              <w:numPr>
                <w:ilvl w:val="0"/>
                <w:numId w:val="4"/>
              </w:numPr>
              <w:tabs>
                <w:tab w:val="left" w:pos="922"/>
              </w:tabs>
              <w:ind w:firstLine="462"/>
              <w:rPr>
                <w:rFonts w:ascii="Times New Roman" w:eastAsia="Times New Roman" w:hAnsi="Times New Roman" w:cs="Times New Roman"/>
                <w:color w:val="000000"/>
                <w:sz w:val="28"/>
                <w:szCs w:val="28"/>
                <w:lang w:val="uk-UA" w:eastAsia="uk-UA" w:bidi="uk-UA"/>
              </w:rPr>
            </w:pPr>
            <w:bookmarkStart w:id="25" w:name="bookmark76"/>
            <w:bookmarkEnd w:id="25"/>
            <w:r w:rsidRPr="00483AC7">
              <w:rPr>
                <w:rFonts w:ascii="Times New Roman" w:eastAsia="Times New Roman" w:hAnsi="Times New Roman" w:cs="Times New Roman"/>
                <w:color w:val="000000"/>
                <w:sz w:val="28"/>
                <w:szCs w:val="28"/>
                <w:lang w:val="uk-UA" w:eastAsia="uk-UA" w:bidi="uk-UA"/>
              </w:rPr>
              <w:t>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до якої включаються члени Наглядової ради і посадові особи Управління, а також, за згодою, депутати та посадові особи Закарпатської обласної ради;</w:t>
            </w:r>
          </w:p>
          <w:p w14:paraId="2E218C5C" w14:textId="77777777" w:rsidR="00483AC7" w:rsidRPr="00483AC7" w:rsidRDefault="00483AC7" w:rsidP="0028277F">
            <w:pPr>
              <w:widowControl w:val="0"/>
              <w:numPr>
                <w:ilvl w:val="0"/>
                <w:numId w:val="4"/>
              </w:numPr>
              <w:tabs>
                <w:tab w:val="left" w:pos="932"/>
              </w:tabs>
              <w:ind w:firstLine="462"/>
              <w:rPr>
                <w:rFonts w:ascii="Times New Roman" w:eastAsia="Times New Roman" w:hAnsi="Times New Roman" w:cs="Times New Roman"/>
                <w:color w:val="000000"/>
                <w:sz w:val="28"/>
                <w:szCs w:val="28"/>
                <w:lang w:val="uk-UA" w:eastAsia="uk-UA" w:bidi="uk-UA"/>
              </w:rPr>
            </w:pPr>
            <w:bookmarkStart w:id="26" w:name="bookmark77"/>
            <w:bookmarkEnd w:id="26"/>
            <w:r w:rsidRPr="00483AC7">
              <w:rPr>
                <w:rFonts w:ascii="Times New Roman" w:eastAsia="Times New Roman" w:hAnsi="Times New Roman" w:cs="Times New Roman"/>
                <w:color w:val="000000"/>
                <w:sz w:val="28"/>
                <w:szCs w:val="28"/>
                <w:lang w:val="uk-UA" w:eastAsia="uk-UA" w:bidi="uk-UA"/>
              </w:rPr>
              <w:t xml:space="preserve">приймає рішення про надання орендарю майна, яке перебуває у спільній власності </w:t>
            </w:r>
            <w:r w:rsidRPr="00483AC7">
              <w:rPr>
                <w:rFonts w:ascii="Times New Roman" w:eastAsia="Times New Roman" w:hAnsi="Times New Roman" w:cs="Times New Roman"/>
                <w:color w:val="000000"/>
                <w:sz w:val="28"/>
                <w:szCs w:val="28"/>
                <w:lang w:val="uk-UA" w:eastAsia="uk-UA" w:bidi="uk-UA"/>
              </w:rPr>
              <w:lastRenderedPageBreak/>
              <w:t>територіальних громад сіл, селищ, міст області, згоди на здійснення невід’ємних поліпшень цього майна;</w:t>
            </w:r>
          </w:p>
          <w:p w14:paraId="58128135" w14:textId="77777777" w:rsidR="00483AC7" w:rsidRPr="00483AC7" w:rsidRDefault="00483AC7" w:rsidP="0028277F">
            <w:pPr>
              <w:widowControl w:val="0"/>
              <w:numPr>
                <w:ilvl w:val="0"/>
                <w:numId w:val="4"/>
              </w:numPr>
              <w:tabs>
                <w:tab w:val="left" w:pos="927"/>
              </w:tabs>
              <w:ind w:firstLine="462"/>
              <w:rPr>
                <w:rFonts w:ascii="Times New Roman" w:eastAsia="Times New Roman" w:hAnsi="Times New Roman" w:cs="Times New Roman"/>
                <w:color w:val="000000"/>
                <w:sz w:val="28"/>
                <w:szCs w:val="28"/>
                <w:lang w:val="uk-UA" w:eastAsia="uk-UA" w:bidi="uk-UA"/>
              </w:rPr>
            </w:pPr>
            <w:bookmarkStart w:id="27" w:name="bookmark78"/>
            <w:bookmarkEnd w:id="27"/>
            <w:r w:rsidRPr="00483AC7">
              <w:rPr>
                <w:rFonts w:ascii="Times New Roman" w:eastAsia="Times New Roman" w:hAnsi="Times New Roman" w:cs="Times New Roman"/>
                <w:color w:val="000000"/>
                <w:sz w:val="28"/>
                <w:szCs w:val="28"/>
                <w:lang w:val="uk-UA" w:eastAsia="uk-UA" w:bidi="uk-UA"/>
              </w:rPr>
              <w:t>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14:paraId="58F3BBA6" w14:textId="77777777" w:rsidR="00483AC7" w:rsidRPr="00483AC7" w:rsidRDefault="00483AC7" w:rsidP="0028277F">
            <w:pPr>
              <w:widowControl w:val="0"/>
              <w:numPr>
                <w:ilvl w:val="0"/>
                <w:numId w:val="4"/>
              </w:numPr>
              <w:tabs>
                <w:tab w:val="left" w:pos="932"/>
              </w:tabs>
              <w:ind w:firstLine="462"/>
              <w:rPr>
                <w:rFonts w:ascii="Times New Roman" w:eastAsia="Times New Roman" w:hAnsi="Times New Roman" w:cs="Times New Roman"/>
                <w:color w:val="000000"/>
                <w:sz w:val="28"/>
                <w:szCs w:val="28"/>
                <w:lang w:val="uk-UA" w:eastAsia="uk-UA" w:bidi="uk-UA"/>
              </w:rPr>
            </w:pPr>
            <w:bookmarkStart w:id="28" w:name="bookmark79"/>
            <w:bookmarkEnd w:id="28"/>
            <w:r w:rsidRPr="00483AC7">
              <w:rPr>
                <w:rFonts w:ascii="Times New Roman" w:eastAsia="Times New Roman" w:hAnsi="Times New Roman" w:cs="Times New Roman"/>
                <w:color w:val="000000"/>
                <w:sz w:val="28"/>
                <w:szCs w:val="28"/>
                <w:lang w:val="uk-UA" w:eastAsia="uk-UA" w:bidi="uk-UA"/>
              </w:rPr>
              <w:t>приймає рішення про доцільність чи недоцільність передачі в оренду</w:t>
            </w:r>
            <w:r>
              <w:rPr>
                <w:rFonts w:ascii="Times New Roman" w:eastAsia="Times New Roman" w:hAnsi="Times New Roman" w:cs="Times New Roman"/>
                <w:color w:val="000000"/>
                <w:sz w:val="28"/>
                <w:szCs w:val="28"/>
                <w:lang w:val="uk-UA" w:eastAsia="uk-UA" w:bidi="uk-UA"/>
              </w:rPr>
              <w:t xml:space="preserve"> </w:t>
            </w:r>
            <w:r w:rsidRPr="00483AC7">
              <w:rPr>
                <w:rFonts w:ascii="Times New Roman" w:eastAsia="Times New Roman" w:hAnsi="Times New Roman" w:cs="Times New Roman"/>
                <w:color w:val="000000"/>
                <w:sz w:val="28"/>
                <w:szCs w:val="28"/>
                <w:lang w:val="uk-UA" w:eastAsia="uk-UA" w:bidi="uk-UA"/>
              </w:rPr>
              <w:t xml:space="preserve">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w:t>
            </w:r>
            <w:proofErr w:type="spellStart"/>
            <w:r w:rsidRPr="00483AC7">
              <w:rPr>
                <w:rFonts w:ascii="Times New Roman" w:eastAsia="Times New Roman" w:hAnsi="Times New Roman" w:cs="Times New Roman"/>
                <w:color w:val="000000"/>
                <w:sz w:val="28"/>
                <w:szCs w:val="28"/>
                <w:lang w:val="uk-UA" w:eastAsia="uk-UA" w:bidi="uk-UA"/>
              </w:rPr>
              <w:t>проєкт</w:t>
            </w:r>
            <w:proofErr w:type="spellEnd"/>
            <w:r w:rsidRPr="00483AC7">
              <w:rPr>
                <w:rFonts w:ascii="Times New Roman" w:eastAsia="Times New Roman" w:hAnsi="Times New Roman" w:cs="Times New Roman"/>
                <w:color w:val="000000"/>
                <w:sz w:val="28"/>
                <w:szCs w:val="28"/>
                <w:lang w:val="uk-UA" w:eastAsia="uk-UA" w:bidi="uk-UA"/>
              </w:rPr>
              <w:t xml:space="preserve"> рішення про передачу в оренду єдиного майнового комплексу, якщо передача його в оренду є доцільною;</w:t>
            </w:r>
          </w:p>
          <w:p w14:paraId="1972B0A4"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29" w:name="bookmark80"/>
            <w:bookmarkEnd w:id="29"/>
            <w:r w:rsidRPr="00483AC7">
              <w:rPr>
                <w:rFonts w:ascii="Times New Roman" w:eastAsia="Times New Roman" w:hAnsi="Times New Roman" w:cs="Times New Roman"/>
                <w:color w:val="000000"/>
                <w:sz w:val="28"/>
                <w:szCs w:val="28"/>
                <w:lang w:val="uk-UA" w:eastAsia="uk-UA" w:bidi="uk-UA"/>
              </w:rPr>
              <w:t>контролює виробничу, організаційно-розпорядчу та фінансово- господарську діяльність Управління;</w:t>
            </w:r>
          </w:p>
          <w:p w14:paraId="5FEF352E" w14:textId="77777777" w:rsidR="00483AC7" w:rsidRPr="00483AC7" w:rsidRDefault="00483AC7" w:rsidP="0028277F">
            <w:pPr>
              <w:widowControl w:val="0"/>
              <w:numPr>
                <w:ilvl w:val="0"/>
                <w:numId w:val="4"/>
              </w:numPr>
              <w:tabs>
                <w:tab w:val="left" w:pos="944"/>
              </w:tabs>
              <w:ind w:firstLine="462"/>
              <w:rPr>
                <w:rFonts w:ascii="Times New Roman" w:eastAsia="Times New Roman" w:hAnsi="Times New Roman" w:cs="Times New Roman"/>
                <w:color w:val="000000"/>
                <w:sz w:val="28"/>
                <w:szCs w:val="28"/>
                <w:lang w:val="uk-UA" w:eastAsia="uk-UA" w:bidi="uk-UA"/>
              </w:rPr>
            </w:pPr>
            <w:bookmarkStart w:id="30" w:name="bookmark81"/>
            <w:bookmarkEnd w:id="30"/>
            <w:r w:rsidRPr="00483AC7">
              <w:rPr>
                <w:rFonts w:ascii="Times New Roman" w:eastAsia="Times New Roman" w:hAnsi="Times New Roman" w:cs="Times New Roman"/>
                <w:color w:val="000000"/>
                <w:sz w:val="28"/>
                <w:szCs w:val="28"/>
                <w:lang w:val="uk-UA" w:eastAsia="uk-UA" w:bidi="uk-UA"/>
              </w:rPr>
              <w:t>контролює та спрямовує діяльність начальника Управління та його заступників;</w:t>
            </w:r>
          </w:p>
          <w:p w14:paraId="76D808FD" w14:textId="77777777" w:rsidR="00483AC7" w:rsidRPr="00483AC7" w:rsidRDefault="00483AC7" w:rsidP="0028277F">
            <w:pPr>
              <w:widowControl w:val="0"/>
              <w:numPr>
                <w:ilvl w:val="0"/>
                <w:numId w:val="4"/>
              </w:numPr>
              <w:tabs>
                <w:tab w:val="left" w:pos="944"/>
              </w:tabs>
              <w:ind w:firstLine="462"/>
              <w:rPr>
                <w:rFonts w:ascii="Times New Roman" w:eastAsia="Times New Roman" w:hAnsi="Times New Roman" w:cs="Times New Roman"/>
                <w:color w:val="000000"/>
                <w:sz w:val="28"/>
                <w:szCs w:val="28"/>
                <w:lang w:val="uk-UA" w:eastAsia="uk-UA" w:bidi="uk-UA"/>
              </w:rPr>
            </w:pPr>
            <w:bookmarkStart w:id="31" w:name="bookmark82"/>
            <w:bookmarkEnd w:id="31"/>
            <w:r w:rsidRPr="00483AC7">
              <w:rPr>
                <w:rFonts w:ascii="Times New Roman" w:eastAsia="Times New Roman" w:hAnsi="Times New Roman" w:cs="Times New Roman"/>
                <w:color w:val="000000"/>
                <w:sz w:val="28"/>
                <w:szCs w:val="28"/>
                <w:lang w:val="uk-UA" w:eastAsia="uk-UA" w:bidi="uk-UA"/>
              </w:rPr>
              <w:t xml:space="preserve">затверджує розподіл обов’язків між першим заступником та </w:t>
            </w:r>
            <w:r w:rsidRPr="00483AC7">
              <w:rPr>
                <w:rFonts w:ascii="Times New Roman" w:eastAsia="Times New Roman" w:hAnsi="Times New Roman" w:cs="Times New Roman"/>
                <w:b/>
                <w:color w:val="000000"/>
                <w:sz w:val="28"/>
                <w:szCs w:val="28"/>
                <w:u w:val="single"/>
                <w:lang w:val="uk-UA" w:eastAsia="uk-UA" w:bidi="uk-UA"/>
              </w:rPr>
              <w:t>заступниками</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14:paraId="58DDC599" w14:textId="77777777" w:rsidR="00483AC7" w:rsidRPr="00483AC7" w:rsidRDefault="00483AC7" w:rsidP="0028277F">
            <w:pPr>
              <w:widowControl w:val="0"/>
              <w:numPr>
                <w:ilvl w:val="0"/>
                <w:numId w:val="4"/>
              </w:numPr>
              <w:tabs>
                <w:tab w:val="left" w:pos="944"/>
              </w:tabs>
              <w:ind w:firstLine="462"/>
              <w:rPr>
                <w:rFonts w:ascii="Times New Roman" w:eastAsia="Times New Roman" w:hAnsi="Times New Roman" w:cs="Times New Roman"/>
                <w:color w:val="000000"/>
                <w:sz w:val="28"/>
                <w:szCs w:val="28"/>
                <w:lang w:val="uk-UA" w:eastAsia="uk-UA" w:bidi="uk-UA"/>
              </w:rPr>
            </w:pPr>
            <w:bookmarkStart w:id="32" w:name="bookmark83"/>
            <w:bookmarkEnd w:id="32"/>
            <w:r w:rsidRPr="00483AC7">
              <w:rPr>
                <w:rFonts w:ascii="Times New Roman" w:eastAsia="Times New Roman" w:hAnsi="Times New Roman" w:cs="Times New Roman"/>
                <w:color w:val="000000"/>
                <w:sz w:val="28"/>
                <w:szCs w:val="28"/>
                <w:lang w:val="uk-UA" w:eastAsia="uk-UA" w:bidi="uk-UA"/>
              </w:rPr>
              <w:t xml:space="preserve">надає згоду на вчинення господарського зобов’язання, щодо вчинення якого є </w:t>
            </w:r>
            <w:r w:rsidRPr="00483AC7">
              <w:rPr>
                <w:rFonts w:ascii="Times New Roman" w:eastAsia="Times New Roman" w:hAnsi="Times New Roman" w:cs="Times New Roman"/>
                <w:color w:val="000000"/>
                <w:sz w:val="28"/>
                <w:szCs w:val="28"/>
                <w:lang w:val="uk-UA" w:eastAsia="uk-UA" w:bidi="uk-UA"/>
              </w:rPr>
              <w:lastRenderedPageBreak/>
              <w:t>заінтересованість, в порядку та за умов, визначених статтею 78-1 Господарського кодексу України та рішеннями Засновника;</w:t>
            </w:r>
          </w:p>
          <w:p w14:paraId="4EF269CE" w14:textId="77777777" w:rsidR="00483AC7" w:rsidRPr="00D461CA" w:rsidRDefault="00D461CA" w:rsidP="0028277F">
            <w:pPr>
              <w:widowControl w:val="0"/>
              <w:numPr>
                <w:ilvl w:val="0"/>
                <w:numId w:val="4"/>
              </w:numPr>
              <w:tabs>
                <w:tab w:val="left" w:pos="944"/>
              </w:tabs>
              <w:ind w:firstLine="462"/>
              <w:rPr>
                <w:rFonts w:ascii="Times New Roman" w:eastAsia="Times New Roman" w:hAnsi="Times New Roman" w:cs="Times New Roman"/>
                <w:color w:val="000000"/>
                <w:sz w:val="28"/>
                <w:szCs w:val="28"/>
                <w:lang w:val="uk-UA" w:eastAsia="uk-UA" w:bidi="uk-UA"/>
              </w:rPr>
            </w:pPr>
            <w:bookmarkStart w:id="33" w:name="bookmark84"/>
            <w:bookmarkEnd w:id="33"/>
            <w:r w:rsidRPr="00D461CA">
              <w:rPr>
                <w:rFonts w:ascii="Times New Roman" w:eastAsia="Times New Roman" w:hAnsi="Times New Roman" w:cs="Times New Roman"/>
                <w:color w:val="000000"/>
                <w:sz w:val="28"/>
                <w:szCs w:val="28"/>
                <w:lang w:val="uk-UA" w:eastAsia="uk-UA" w:bidi="uk-UA"/>
              </w:rPr>
              <w:t>погоджує структуру, штатний розпис, капітальні видатки Управління, зміни до них;</w:t>
            </w:r>
          </w:p>
          <w:p w14:paraId="44D1DAE7"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34" w:name="bookmark85"/>
            <w:bookmarkEnd w:id="34"/>
            <w:r w:rsidRPr="00483AC7">
              <w:rPr>
                <w:rFonts w:ascii="Times New Roman" w:eastAsia="Times New Roman" w:hAnsi="Times New Roman" w:cs="Times New Roman"/>
                <w:color w:val="000000"/>
                <w:sz w:val="28"/>
                <w:szCs w:val="28"/>
                <w:lang w:val="uk-UA" w:eastAsia="uk-UA" w:bidi="uk-UA"/>
              </w:rPr>
              <w:t>забезпечує проведення щорічних аудиторських перевірок діяльності Управління;</w:t>
            </w:r>
          </w:p>
          <w:p w14:paraId="41C7AC4E"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35" w:name="bookmark86"/>
            <w:bookmarkEnd w:id="35"/>
            <w:r w:rsidRPr="00483AC7">
              <w:rPr>
                <w:rFonts w:ascii="Times New Roman" w:eastAsia="Times New Roman" w:hAnsi="Times New Roman" w:cs="Times New Roman"/>
                <w:color w:val="000000"/>
                <w:sz w:val="28"/>
                <w:szCs w:val="28"/>
                <w:lang w:val="uk-UA" w:eastAsia="uk-UA" w:bidi="uk-UA"/>
              </w:rPr>
              <w:t>встановлює розмір додаткового преміювання начальника Управління відповідно до Положення про преміювання;</w:t>
            </w:r>
          </w:p>
          <w:p w14:paraId="242A04C1"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36" w:name="bookmark87"/>
            <w:bookmarkEnd w:id="36"/>
            <w:r w:rsidRPr="00483AC7">
              <w:rPr>
                <w:rFonts w:ascii="Times New Roman" w:eastAsia="Times New Roman" w:hAnsi="Times New Roman" w:cs="Times New Roman"/>
                <w:color w:val="000000"/>
                <w:sz w:val="28"/>
                <w:szCs w:val="28"/>
                <w:lang w:val="uk-UA" w:eastAsia="uk-UA" w:bidi="uk-UA"/>
              </w:rPr>
              <w:t>систематично контролює виконання цього Положення та рішень Засновника, які стосуються предмета діяльності Управління;</w:t>
            </w:r>
          </w:p>
          <w:p w14:paraId="7B052079" w14:textId="77777777" w:rsidR="00483AC7" w:rsidRPr="00483AC7" w:rsidRDefault="00483AC7" w:rsidP="0028277F">
            <w:pPr>
              <w:widowControl w:val="0"/>
              <w:numPr>
                <w:ilvl w:val="0"/>
                <w:numId w:val="4"/>
              </w:numPr>
              <w:tabs>
                <w:tab w:val="left" w:pos="949"/>
              </w:tabs>
              <w:ind w:firstLine="462"/>
              <w:rPr>
                <w:rFonts w:ascii="Times New Roman" w:eastAsia="Times New Roman" w:hAnsi="Times New Roman" w:cs="Times New Roman"/>
                <w:color w:val="000000"/>
                <w:sz w:val="28"/>
                <w:szCs w:val="28"/>
                <w:lang w:val="uk-UA" w:eastAsia="uk-UA" w:bidi="uk-UA"/>
              </w:rPr>
            </w:pPr>
            <w:bookmarkStart w:id="37" w:name="bookmark88"/>
            <w:bookmarkEnd w:id="37"/>
            <w:r w:rsidRPr="00483AC7">
              <w:rPr>
                <w:rFonts w:ascii="Times New Roman" w:eastAsia="Times New Roman" w:hAnsi="Times New Roman" w:cs="Times New Roman"/>
                <w:color w:val="000000"/>
                <w:sz w:val="28"/>
                <w:szCs w:val="28"/>
                <w:lang w:val="uk-UA" w:eastAsia="uk-UA" w:bidi="uk-UA"/>
              </w:rPr>
              <w:t>розглядає фінансовий звіт Управління за рік;</w:t>
            </w:r>
          </w:p>
          <w:p w14:paraId="0EBBC349" w14:textId="77777777"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38" w:name="bookmark89"/>
            <w:bookmarkEnd w:id="38"/>
            <w:r w:rsidRPr="00483AC7">
              <w:rPr>
                <w:rFonts w:ascii="Times New Roman" w:eastAsia="Times New Roman" w:hAnsi="Times New Roman" w:cs="Times New Roman"/>
                <w:color w:val="000000"/>
                <w:sz w:val="28"/>
                <w:szCs w:val="28"/>
                <w:lang w:val="uk-UA" w:eastAsia="uk-UA" w:bidi="uk-UA"/>
              </w:rPr>
              <w:t xml:space="preserve">погоджує пропозиції Управління з питань ,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w:t>
            </w:r>
            <w:proofErr w:type="spellStart"/>
            <w:r w:rsidRPr="00483AC7">
              <w:rPr>
                <w:rFonts w:ascii="Times New Roman" w:eastAsia="Times New Roman" w:hAnsi="Times New Roman" w:cs="Times New Roman"/>
                <w:color w:val="000000"/>
                <w:sz w:val="28"/>
                <w:szCs w:val="28"/>
                <w:lang w:val="uk-UA" w:eastAsia="uk-UA" w:bidi="uk-UA"/>
              </w:rPr>
              <w:t>проєктів</w:t>
            </w:r>
            <w:proofErr w:type="spellEnd"/>
            <w:r w:rsidRPr="00483AC7">
              <w:rPr>
                <w:rFonts w:ascii="Times New Roman" w:eastAsia="Times New Roman" w:hAnsi="Times New Roman" w:cs="Times New Roman"/>
                <w:color w:val="000000"/>
                <w:sz w:val="28"/>
                <w:szCs w:val="28"/>
                <w:lang w:val="uk-UA" w:eastAsia="uk-UA" w:bidi="uk-UA"/>
              </w:rPr>
              <w:t xml:space="preserve"> рішень.</w:t>
            </w:r>
          </w:p>
        </w:tc>
      </w:tr>
      <w:tr w:rsidR="00483AC7" w:rsidRPr="00356DF7" w14:paraId="4074EDEB" w14:textId="77777777" w:rsidTr="00483AC7">
        <w:tc>
          <w:tcPr>
            <w:tcW w:w="547" w:type="dxa"/>
            <w:vAlign w:val="center"/>
          </w:tcPr>
          <w:p w14:paraId="2555382B" w14:textId="77777777"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8.</w:t>
            </w:r>
          </w:p>
        </w:tc>
        <w:tc>
          <w:tcPr>
            <w:tcW w:w="6670" w:type="dxa"/>
          </w:tcPr>
          <w:p w14:paraId="51589539" w14:textId="77777777" w:rsidR="0028277F" w:rsidRPr="0028277F" w:rsidRDefault="0028277F" w:rsidP="0028277F">
            <w:pPr>
              <w:pStyle w:val="a5"/>
              <w:widowControl w:val="0"/>
              <w:numPr>
                <w:ilvl w:val="1"/>
                <w:numId w:val="11"/>
              </w:numPr>
              <w:tabs>
                <w:tab w:val="left" w:pos="1279"/>
              </w:tabs>
              <w:ind w:left="0" w:firstLine="334"/>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До виключної компетенції Засновника належить:</w:t>
            </w:r>
          </w:p>
          <w:p w14:paraId="4E61901C" w14:textId="77777777"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прийняття рішення про створення, реорганізацію та ліквідацію Управління;</w:t>
            </w:r>
          </w:p>
          <w:p w14:paraId="0FE26B4D" w14:textId="77777777"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прийняття рішення про призначення на посаду та звільнення з посади начальника Управління(за виключенням випадку звільнення начальника Управління за власним бажанням), визначення істотних умов праці начальника Управління;</w:t>
            </w:r>
          </w:p>
          <w:p w14:paraId="7C3B1660" w14:textId="77777777"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 xml:space="preserve">прийняття рішення про призначення на посаду </w:t>
            </w:r>
            <w:r w:rsidRPr="0028277F">
              <w:rPr>
                <w:rFonts w:ascii="Times New Roman" w:eastAsia="Times New Roman" w:hAnsi="Times New Roman" w:cs="Times New Roman"/>
                <w:color w:val="000000"/>
                <w:sz w:val="28"/>
                <w:szCs w:val="28"/>
                <w:lang w:val="uk-UA" w:eastAsia="uk-UA" w:bidi="uk-UA"/>
              </w:rPr>
              <w:lastRenderedPageBreak/>
              <w:t xml:space="preserve">та звільнення з посади першого заступника та </w:t>
            </w:r>
            <w:r w:rsidRPr="0028277F">
              <w:rPr>
                <w:rFonts w:ascii="Times New Roman" w:eastAsia="Times New Roman" w:hAnsi="Times New Roman" w:cs="Times New Roman"/>
                <w:b/>
                <w:color w:val="000000"/>
                <w:sz w:val="28"/>
                <w:szCs w:val="28"/>
                <w:u w:val="single"/>
                <w:lang w:val="uk-UA" w:eastAsia="uk-UA" w:bidi="uk-UA"/>
              </w:rPr>
              <w:t>заступника</w:t>
            </w:r>
            <w:r w:rsidRPr="0028277F">
              <w:rPr>
                <w:rFonts w:ascii="Times New Roman" w:eastAsia="Times New Roman" w:hAnsi="Times New Roman" w:cs="Times New Roman"/>
                <w:color w:val="000000"/>
                <w:sz w:val="28"/>
                <w:szCs w:val="28"/>
                <w:lang w:val="uk-UA" w:eastAsia="uk-UA" w:bidi="uk-UA"/>
              </w:rPr>
              <w:t xml:space="preserve"> начальника Управління;</w:t>
            </w:r>
          </w:p>
          <w:p w14:paraId="01D663EE" w14:textId="77777777"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формування персонального складу Наглядової ради та дострокове припинення повноважень її членів в порядку, визначеному цим Положенням;</w:t>
            </w:r>
          </w:p>
          <w:p w14:paraId="18C4491A" w14:textId="77777777"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прийняття рішення про затвердження Положення Управління та внесення змін до нього, в тому числі шляхом викладення в новій редакції;</w:t>
            </w:r>
          </w:p>
          <w:p w14:paraId="3D35214C" w14:textId="77777777"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прийняття рішення про затвердження структури та</w:t>
            </w:r>
            <w:r>
              <w:rPr>
                <w:rFonts w:ascii="Times New Roman" w:eastAsia="Times New Roman" w:hAnsi="Times New Roman" w:cs="Times New Roman"/>
                <w:color w:val="000000"/>
                <w:sz w:val="28"/>
                <w:szCs w:val="28"/>
                <w:lang w:val="uk-UA" w:eastAsia="uk-UA" w:bidi="uk-UA"/>
              </w:rPr>
              <w:t xml:space="preserve"> </w:t>
            </w:r>
            <w:r w:rsidRPr="0028277F">
              <w:rPr>
                <w:rFonts w:ascii="Times New Roman" w:eastAsia="Times New Roman" w:hAnsi="Times New Roman" w:cs="Times New Roman"/>
                <w:color w:val="000000"/>
                <w:sz w:val="28"/>
                <w:szCs w:val="28"/>
                <w:lang w:val="uk-UA" w:eastAsia="uk-UA" w:bidi="uk-UA"/>
              </w:rPr>
              <w:t>штатного розпису Управління;</w:t>
            </w:r>
          </w:p>
          <w:p w14:paraId="3A4B2997" w14:textId="77777777" w:rsidR="0028277F" w:rsidRPr="0028277F" w:rsidRDefault="0028277F" w:rsidP="0028277F">
            <w:pPr>
              <w:widowControl w:val="0"/>
              <w:numPr>
                <w:ilvl w:val="0"/>
                <w:numId w:val="7"/>
              </w:numPr>
              <w:tabs>
                <w:tab w:val="left" w:pos="775"/>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затвердження кошторису Управління у встановленому бюджетним законодавством порядку;</w:t>
            </w:r>
          </w:p>
          <w:p w14:paraId="70875C8B" w14:textId="77777777" w:rsidR="0028277F" w:rsidRPr="0028277F" w:rsidRDefault="0028277F" w:rsidP="0028277F">
            <w:pPr>
              <w:widowControl w:val="0"/>
              <w:numPr>
                <w:ilvl w:val="0"/>
                <w:numId w:val="7"/>
              </w:numPr>
              <w:tabs>
                <w:tab w:val="left" w:pos="761"/>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ініціювати проведення планових та позапланових ревізій та перевірок фінансово-господарської діяльності Управління;</w:t>
            </w:r>
          </w:p>
          <w:p w14:paraId="13F646C5" w14:textId="77777777" w:rsidR="00483AC7" w:rsidRPr="0028277F" w:rsidRDefault="0028277F" w:rsidP="0028277F">
            <w:pPr>
              <w:widowControl w:val="0"/>
              <w:numPr>
                <w:ilvl w:val="0"/>
                <w:numId w:val="7"/>
              </w:numPr>
              <w:tabs>
                <w:tab w:val="left" w:pos="775"/>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p>
        </w:tc>
        <w:tc>
          <w:tcPr>
            <w:tcW w:w="6670" w:type="dxa"/>
          </w:tcPr>
          <w:p w14:paraId="6A05BA39" w14:textId="77777777" w:rsidR="00483AC7" w:rsidRPr="00483AC7" w:rsidRDefault="00483AC7" w:rsidP="0028277F">
            <w:pPr>
              <w:widowControl w:val="0"/>
              <w:tabs>
                <w:tab w:val="left" w:pos="1279"/>
              </w:tabs>
              <w:ind w:firstLine="462"/>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lastRenderedPageBreak/>
              <w:t xml:space="preserve">4.27. </w:t>
            </w:r>
            <w:r w:rsidRPr="00483AC7">
              <w:rPr>
                <w:rFonts w:ascii="Times New Roman" w:eastAsia="Times New Roman" w:hAnsi="Times New Roman" w:cs="Times New Roman"/>
                <w:color w:val="000000"/>
                <w:sz w:val="28"/>
                <w:szCs w:val="28"/>
                <w:lang w:val="uk-UA" w:eastAsia="uk-UA" w:bidi="uk-UA"/>
              </w:rPr>
              <w:t>До виключної компетенції Засновника належить:</w:t>
            </w:r>
          </w:p>
          <w:p w14:paraId="78C6018F" w14:textId="77777777"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39" w:name="bookmark128"/>
            <w:bookmarkEnd w:id="39"/>
            <w:r w:rsidRPr="00483AC7">
              <w:rPr>
                <w:rFonts w:ascii="Times New Roman" w:eastAsia="Times New Roman" w:hAnsi="Times New Roman" w:cs="Times New Roman"/>
                <w:color w:val="000000"/>
                <w:sz w:val="28"/>
                <w:szCs w:val="28"/>
                <w:lang w:val="uk-UA" w:eastAsia="uk-UA" w:bidi="uk-UA"/>
              </w:rPr>
              <w:t>прийняття рішення про створення, реорганізацію та ліквідацію Управління;</w:t>
            </w:r>
          </w:p>
          <w:p w14:paraId="5F36B785" w14:textId="77777777"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0" w:name="bookmark129"/>
            <w:bookmarkEnd w:id="40"/>
            <w:r w:rsidRPr="00483AC7">
              <w:rPr>
                <w:rFonts w:ascii="Times New Roman" w:eastAsia="Times New Roman" w:hAnsi="Times New Roman" w:cs="Times New Roman"/>
                <w:color w:val="000000"/>
                <w:sz w:val="28"/>
                <w:szCs w:val="28"/>
                <w:lang w:val="uk-UA" w:eastAsia="uk-UA" w:bidi="uk-UA"/>
              </w:rPr>
              <w:t>прийняття рішення про призначення на посаду та звільнення з посади начальника Управління(за виключенням випадку звільнення начальника Управління за власним бажанням), визначення істотних умов праці начальника Управління;</w:t>
            </w:r>
          </w:p>
          <w:p w14:paraId="512B4ACC" w14:textId="77777777"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1" w:name="bookmark130"/>
            <w:bookmarkEnd w:id="41"/>
            <w:r w:rsidRPr="00483AC7">
              <w:rPr>
                <w:rFonts w:ascii="Times New Roman" w:eastAsia="Times New Roman" w:hAnsi="Times New Roman" w:cs="Times New Roman"/>
                <w:color w:val="000000"/>
                <w:sz w:val="28"/>
                <w:szCs w:val="28"/>
                <w:lang w:val="uk-UA" w:eastAsia="uk-UA" w:bidi="uk-UA"/>
              </w:rPr>
              <w:t xml:space="preserve">прийняття рішення про призначення на посаду </w:t>
            </w:r>
            <w:r w:rsidRPr="00483AC7">
              <w:rPr>
                <w:rFonts w:ascii="Times New Roman" w:eastAsia="Times New Roman" w:hAnsi="Times New Roman" w:cs="Times New Roman"/>
                <w:color w:val="000000"/>
                <w:sz w:val="28"/>
                <w:szCs w:val="28"/>
                <w:lang w:val="uk-UA" w:eastAsia="uk-UA" w:bidi="uk-UA"/>
              </w:rPr>
              <w:lastRenderedPageBreak/>
              <w:t xml:space="preserve">та звільнення з посади першого заступника та </w:t>
            </w:r>
            <w:r w:rsidRPr="00483AC7">
              <w:rPr>
                <w:rFonts w:ascii="Times New Roman" w:eastAsia="Times New Roman" w:hAnsi="Times New Roman" w:cs="Times New Roman"/>
                <w:b/>
                <w:color w:val="000000"/>
                <w:sz w:val="28"/>
                <w:szCs w:val="28"/>
                <w:u w:val="single"/>
                <w:lang w:val="uk-UA" w:eastAsia="uk-UA" w:bidi="uk-UA"/>
              </w:rPr>
              <w:t>заступників</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14:paraId="04E15A04" w14:textId="77777777"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2" w:name="bookmark131"/>
            <w:bookmarkEnd w:id="42"/>
            <w:r w:rsidRPr="00483AC7">
              <w:rPr>
                <w:rFonts w:ascii="Times New Roman" w:eastAsia="Times New Roman" w:hAnsi="Times New Roman" w:cs="Times New Roman"/>
                <w:color w:val="000000"/>
                <w:sz w:val="28"/>
                <w:szCs w:val="28"/>
                <w:lang w:val="uk-UA" w:eastAsia="uk-UA" w:bidi="uk-UA"/>
              </w:rPr>
              <w:t>формування персонального складу Наглядової ради та дострокове припинення повноважень її членів в порядку, визначеному цим Положенням;</w:t>
            </w:r>
          </w:p>
          <w:p w14:paraId="54470020" w14:textId="77777777"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3" w:name="bookmark132"/>
            <w:bookmarkEnd w:id="43"/>
            <w:r w:rsidRPr="00483AC7">
              <w:rPr>
                <w:rFonts w:ascii="Times New Roman" w:eastAsia="Times New Roman" w:hAnsi="Times New Roman" w:cs="Times New Roman"/>
                <w:color w:val="000000"/>
                <w:sz w:val="28"/>
                <w:szCs w:val="28"/>
                <w:lang w:val="uk-UA" w:eastAsia="uk-UA" w:bidi="uk-UA"/>
              </w:rPr>
              <w:t>прийняття рішення про затвердження Положення Управління та внесення змін до нього, в тому числі шляхом викладення в новій редакції;</w:t>
            </w:r>
          </w:p>
          <w:p w14:paraId="42DCC010" w14:textId="77777777"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4" w:name="bookmark133"/>
            <w:bookmarkEnd w:id="44"/>
            <w:r w:rsidRPr="00483AC7">
              <w:rPr>
                <w:rFonts w:ascii="Times New Roman" w:eastAsia="Times New Roman" w:hAnsi="Times New Roman" w:cs="Times New Roman"/>
                <w:color w:val="000000"/>
                <w:sz w:val="28"/>
                <w:szCs w:val="28"/>
                <w:lang w:val="uk-UA" w:eastAsia="uk-UA" w:bidi="uk-UA"/>
              </w:rPr>
              <w:t>прийняття рішення про затвердження структури та штатного розпису Управління;</w:t>
            </w:r>
          </w:p>
          <w:p w14:paraId="29C109FE" w14:textId="77777777" w:rsidR="00483AC7" w:rsidRPr="00483AC7" w:rsidRDefault="00483AC7" w:rsidP="0028277F">
            <w:pPr>
              <w:widowControl w:val="0"/>
              <w:numPr>
                <w:ilvl w:val="0"/>
                <w:numId w:val="4"/>
              </w:numPr>
              <w:tabs>
                <w:tab w:val="left" w:pos="775"/>
              </w:tabs>
              <w:ind w:firstLine="462"/>
              <w:rPr>
                <w:rFonts w:ascii="Times New Roman" w:eastAsia="Times New Roman" w:hAnsi="Times New Roman" w:cs="Times New Roman"/>
                <w:color w:val="000000"/>
                <w:sz w:val="28"/>
                <w:szCs w:val="28"/>
                <w:lang w:val="uk-UA" w:eastAsia="uk-UA" w:bidi="uk-UA"/>
              </w:rPr>
            </w:pPr>
            <w:bookmarkStart w:id="45" w:name="bookmark134"/>
            <w:bookmarkEnd w:id="45"/>
            <w:r w:rsidRPr="00483AC7">
              <w:rPr>
                <w:rFonts w:ascii="Times New Roman" w:eastAsia="Times New Roman" w:hAnsi="Times New Roman" w:cs="Times New Roman"/>
                <w:color w:val="000000"/>
                <w:sz w:val="28"/>
                <w:szCs w:val="28"/>
                <w:lang w:val="uk-UA" w:eastAsia="uk-UA" w:bidi="uk-UA"/>
              </w:rPr>
              <w:t>затвердження кошторису Управління у встановленому бюджетним законодавством порядку;</w:t>
            </w:r>
          </w:p>
          <w:p w14:paraId="6DA9297E" w14:textId="77777777" w:rsidR="00483AC7" w:rsidRPr="00483AC7" w:rsidRDefault="00483AC7" w:rsidP="0028277F">
            <w:pPr>
              <w:widowControl w:val="0"/>
              <w:numPr>
                <w:ilvl w:val="0"/>
                <w:numId w:val="4"/>
              </w:numPr>
              <w:tabs>
                <w:tab w:val="left" w:pos="761"/>
              </w:tabs>
              <w:ind w:firstLine="462"/>
              <w:rPr>
                <w:rFonts w:ascii="Times New Roman" w:eastAsia="Times New Roman" w:hAnsi="Times New Roman" w:cs="Times New Roman"/>
                <w:color w:val="000000"/>
                <w:sz w:val="28"/>
                <w:szCs w:val="28"/>
                <w:lang w:val="uk-UA" w:eastAsia="uk-UA" w:bidi="uk-UA"/>
              </w:rPr>
            </w:pPr>
            <w:bookmarkStart w:id="46" w:name="bookmark135"/>
            <w:bookmarkEnd w:id="46"/>
            <w:r w:rsidRPr="00483AC7">
              <w:rPr>
                <w:rFonts w:ascii="Times New Roman" w:eastAsia="Times New Roman" w:hAnsi="Times New Roman" w:cs="Times New Roman"/>
                <w:color w:val="000000"/>
                <w:sz w:val="28"/>
                <w:szCs w:val="28"/>
                <w:lang w:val="uk-UA" w:eastAsia="uk-UA" w:bidi="uk-UA"/>
              </w:rPr>
              <w:t>ініціювати проведення планових та позапланових ревізій та перевірок фінансово-господарської діяльності Управління;</w:t>
            </w:r>
          </w:p>
          <w:p w14:paraId="0DA9A6E9" w14:textId="77777777" w:rsidR="00483AC7" w:rsidRPr="0028277F" w:rsidRDefault="00483AC7" w:rsidP="0028277F">
            <w:pPr>
              <w:widowControl w:val="0"/>
              <w:numPr>
                <w:ilvl w:val="0"/>
                <w:numId w:val="4"/>
              </w:numPr>
              <w:tabs>
                <w:tab w:val="left" w:pos="775"/>
              </w:tabs>
              <w:ind w:firstLine="462"/>
              <w:rPr>
                <w:rFonts w:ascii="Times New Roman" w:eastAsia="Times New Roman" w:hAnsi="Times New Roman" w:cs="Times New Roman"/>
                <w:color w:val="000000"/>
                <w:sz w:val="28"/>
                <w:szCs w:val="28"/>
                <w:lang w:val="uk-UA" w:eastAsia="uk-UA" w:bidi="uk-UA"/>
              </w:rPr>
            </w:pPr>
            <w:bookmarkStart w:id="47" w:name="bookmark136"/>
            <w:bookmarkEnd w:id="47"/>
            <w:r w:rsidRPr="00483AC7">
              <w:rPr>
                <w:rFonts w:ascii="Times New Roman" w:eastAsia="Times New Roman" w:hAnsi="Times New Roman" w:cs="Times New Roman"/>
                <w:color w:val="000000"/>
                <w:sz w:val="28"/>
                <w:szCs w:val="28"/>
                <w:lang w:val="uk-UA" w:eastAsia="uk-UA" w:bidi="uk-UA"/>
              </w:rPr>
              <w:t>прийняття рішень щодо розпорядження, порядку і умов використання та способи управління майном спільної власності територіальних громад сіл, селищ, міст Закарпатської області, в тому числі щодо порядку відшкодування (компенсації) витрат на утримання такого майна.</w:t>
            </w:r>
          </w:p>
        </w:tc>
      </w:tr>
    </w:tbl>
    <w:p w14:paraId="60D82FD4" w14:textId="77777777" w:rsidR="00972675" w:rsidRPr="00972675" w:rsidRDefault="00972675" w:rsidP="00972675">
      <w:pPr>
        <w:spacing w:after="0" w:line="240" w:lineRule="auto"/>
        <w:jc w:val="center"/>
        <w:rPr>
          <w:rFonts w:ascii="Times New Roman" w:hAnsi="Times New Roman" w:cs="Times New Roman"/>
          <w:sz w:val="28"/>
          <w:szCs w:val="28"/>
          <w:lang w:val="uk-UA"/>
        </w:rPr>
      </w:pPr>
    </w:p>
    <w:sectPr w:rsidR="00972675" w:rsidRPr="00972675" w:rsidSect="00356DF7">
      <w:footerReference w:type="default" r:id="rId8"/>
      <w:pgSz w:w="15840" w:h="12240" w:orient="landscape"/>
      <w:pgMar w:top="1276"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4AFA" w14:textId="77777777" w:rsidR="0028277F" w:rsidRDefault="0028277F" w:rsidP="0028277F">
      <w:pPr>
        <w:spacing w:after="0" w:line="240" w:lineRule="auto"/>
      </w:pPr>
      <w:r>
        <w:separator/>
      </w:r>
    </w:p>
  </w:endnote>
  <w:endnote w:type="continuationSeparator" w:id="0">
    <w:p w14:paraId="3F49F712" w14:textId="77777777" w:rsidR="0028277F" w:rsidRDefault="0028277F" w:rsidP="00282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524601"/>
      <w:docPartObj>
        <w:docPartGallery w:val="Page Numbers (Bottom of Page)"/>
        <w:docPartUnique/>
      </w:docPartObj>
    </w:sdtPr>
    <w:sdtEndPr>
      <w:rPr>
        <w:rFonts w:ascii="Times New Roman" w:hAnsi="Times New Roman" w:cs="Times New Roman"/>
      </w:rPr>
    </w:sdtEndPr>
    <w:sdtContent>
      <w:p w14:paraId="50F1E8B3" w14:textId="77777777" w:rsidR="0028277F" w:rsidRPr="0028277F" w:rsidRDefault="00B82849">
        <w:pPr>
          <w:pStyle w:val="a8"/>
          <w:jc w:val="center"/>
          <w:rPr>
            <w:rFonts w:ascii="Times New Roman" w:hAnsi="Times New Roman" w:cs="Times New Roman"/>
          </w:rPr>
        </w:pPr>
        <w:r w:rsidRPr="0028277F">
          <w:rPr>
            <w:rFonts w:ascii="Times New Roman" w:hAnsi="Times New Roman" w:cs="Times New Roman"/>
          </w:rPr>
          <w:fldChar w:fldCharType="begin"/>
        </w:r>
        <w:r w:rsidR="0028277F" w:rsidRPr="0028277F">
          <w:rPr>
            <w:rFonts w:ascii="Times New Roman" w:hAnsi="Times New Roman" w:cs="Times New Roman"/>
          </w:rPr>
          <w:instrText>PAGE   \* MERGEFORMAT</w:instrText>
        </w:r>
        <w:r w:rsidRPr="0028277F">
          <w:rPr>
            <w:rFonts w:ascii="Times New Roman" w:hAnsi="Times New Roman" w:cs="Times New Roman"/>
          </w:rPr>
          <w:fldChar w:fldCharType="separate"/>
        </w:r>
        <w:r w:rsidR="00D461CA" w:rsidRPr="00D461CA">
          <w:rPr>
            <w:rFonts w:ascii="Times New Roman" w:hAnsi="Times New Roman" w:cs="Times New Roman"/>
            <w:noProof/>
            <w:lang w:val="ru-RU"/>
          </w:rPr>
          <w:t>10</w:t>
        </w:r>
        <w:r w:rsidRPr="0028277F">
          <w:rPr>
            <w:rFonts w:ascii="Times New Roman" w:hAnsi="Times New Roman" w:cs="Times New Roman"/>
          </w:rPr>
          <w:fldChar w:fldCharType="end"/>
        </w:r>
      </w:p>
    </w:sdtContent>
  </w:sdt>
  <w:p w14:paraId="6B78F071" w14:textId="77777777" w:rsidR="0028277F" w:rsidRDefault="0028277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FC197" w14:textId="77777777" w:rsidR="0028277F" w:rsidRDefault="0028277F" w:rsidP="0028277F">
      <w:pPr>
        <w:spacing w:after="0" w:line="240" w:lineRule="auto"/>
      </w:pPr>
      <w:r>
        <w:separator/>
      </w:r>
    </w:p>
  </w:footnote>
  <w:footnote w:type="continuationSeparator" w:id="0">
    <w:p w14:paraId="653DBDDC" w14:textId="77777777" w:rsidR="0028277F" w:rsidRDefault="0028277F" w:rsidP="002827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51179"/>
    <w:multiLevelType w:val="multilevel"/>
    <w:tmpl w:val="2368999A"/>
    <w:lvl w:ilvl="0">
      <w:start w:val="4"/>
      <w:numFmt w:val="decimal"/>
      <w:lvlText w:val="%1."/>
      <w:lvlJc w:val="left"/>
      <w:pPr>
        <w:ind w:left="600" w:hanging="600"/>
      </w:pPr>
      <w:rPr>
        <w:rFonts w:hint="default"/>
      </w:rPr>
    </w:lvl>
    <w:lvl w:ilvl="1">
      <w:start w:val="19"/>
      <w:numFmt w:val="decimal"/>
      <w:lvlText w:val="%1.%2."/>
      <w:lvlJc w:val="left"/>
      <w:pPr>
        <w:ind w:left="1182" w:hanging="72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466" w:hanging="108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750" w:hanging="1440"/>
      </w:pPr>
      <w:rPr>
        <w:rFonts w:hint="default"/>
      </w:rPr>
    </w:lvl>
    <w:lvl w:ilvl="6">
      <w:start w:val="1"/>
      <w:numFmt w:val="decimal"/>
      <w:lvlText w:val="%1.%2.%3.%4.%5.%6.%7."/>
      <w:lvlJc w:val="left"/>
      <w:pPr>
        <w:ind w:left="4572" w:hanging="1800"/>
      </w:pPr>
      <w:rPr>
        <w:rFonts w:hint="default"/>
      </w:rPr>
    </w:lvl>
    <w:lvl w:ilvl="7">
      <w:start w:val="1"/>
      <w:numFmt w:val="decimal"/>
      <w:lvlText w:val="%1.%2.%3.%4.%5.%6.%7.%8."/>
      <w:lvlJc w:val="left"/>
      <w:pPr>
        <w:ind w:left="5034" w:hanging="1800"/>
      </w:pPr>
      <w:rPr>
        <w:rFonts w:hint="default"/>
      </w:rPr>
    </w:lvl>
    <w:lvl w:ilvl="8">
      <w:start w:val="1"/>
      <w:numFmt w:val="decimal"/>
      <w:lvlText w:val="%1.%2.%3.%4.%5.%6.%7.%8.%9."/>
      <w:lvlJc w:val="left"/>
      <w:pPr>
        <w:ind w:left="5856" w:hanging="2160"/>
      </w:pPr>
      <w:rPr>
        <w:rFonts w:hint="default"/>
      </w:rPr>
    </w:lvl>
  </w:abstractNum>
  <w:abstractNum w:abstractNumId="1" w15:restartNumberingAfterBreak="0">
    <w:nsid w:val="17195B51"/>
    <w:multiLevelType w:val="hybridMultilevel"/>
    <w:tmpl w:val="1EDEB36A"/>
    <w:lvl w:ilvl="0" w:tplc="A0B61536">
      <w:start w:val="1"/>
      <w:numFmt w:val="decimal"/>
      <w:lvlText w:val="%1."/>
      <w:lvlJc w:val="left"/>
      <w:pPr>
        <w:tabs>
          <w:tab w:val="num" w:pos="720"/>
        </w:tabs>
        <w:ind w:left="720" w:hanging="360"/>
      </w:pPr>
      <w:rPr>
        <w:rFonts w:cs="Times New Roman"/>
        <w:b w:val="0"/>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2BBD3AA7"/>
    <w:multiLevelType w:val="multilevel"/>
    <w:tmpl w:val="C3DC6C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EE05D8"/>
    <w:multiLevelType w:val="multilevel"/>
    <w:tmpl w:val="9FD8A2B6"/>
    <w:lvl w:ilvl="0">
      <w:start w:val="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D93768"/>
    <w:multiLevelType w:val="hybridMultilevel"/>
    <w:tmpl w:val="923471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1C4602"/>
    <w:multiLevelType w:val="multilevel"/>
    <w:tmpl w:val="09F08C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943EC2"/>
    <w:multiLevelType w:val="multilevel"/>
    <w:tmpl w:val="B14C53E8"/>
    <w:lvl w:ilvl="0">
      <w:start w:val="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E3121C"/>
    <w:multiLevelType w:val="multilevel"/>
    <w:tmpl w:val="CDFCC6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E935F2"/>
    <w:multiLevelType w:val="multilevel"/>
    <w:tmpl w:val="9E9EB48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D73E8F"/>
    <w:multiLevelType w:val="multilevel"/>
    <w:tmpl w:val="7C9A8EE6"/>
    <w:lvl w:ilvl="0">
      <w:start w:val="4"/>
      <w:numFmt w:val="decimal"/>
      <w:lvlText w:val="%1."/>
      <w:lvlJc w:val="left"/>
      <w:pPr>
        <w:ind w:left="600" w:hanging="600"/>
      </w:pPr>
      <w:rPr>
        <w:rFonts w:hint="default"/>
      </w:rPr>
    </w:lvl>
    <w:lvl w:ilvl="1">
      <w:start w:val="2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FCE6047"/>
    <w:multiLevelType w:val="multilevel"/>
    <w:tmpl w:val="780E41A0"/>
    <w:lvl w:ilvl="0">
      <w:start w:val="4"/>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64321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4056256">
    <w:abstractNumId w:val="5"/>
  </w:num>
  <w:num w:numId="3" w16cid:durableId="1309823119">
    <w:abstractNumId w:val="4"/>
  </w:num>
  <w:num w:numId="4" w16cid:durableId="928196767">
    <w:abstractNumId w:val="7"/>
  </w:num>
  <w:num w:numId="5" w16cid:durableId="314796943">
    <w:abstractNumId w:val="3"/>
  </w:num>
  <w:num w:numId="6" w16cid:durableId="1233542755">
    <w:abstractNumId w:val="8"/>
  </w:num>
  <w:num w:numId="7" w16cid:durableId="546990452">
    <w:abstractNumId w:val="2"/>
  </w:num>
  <w:num w:numId="8" w16cid:durableId="1928880603">
    <w:abstractNumId w:val="10"/>
  </w:num>
  <w:num w:numId="9" w16cid:durableId="363796640">
    <w:abstractNumId w:val="6"/>
  </w:num>
  <w:num w:numId="10" w16cid:durableId="1165635290">
    <w:abstractNumId w:val="0"/>
  </w:num>
  <w:num w:numId="11" w16cid:durableId="8605574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2AFC"/>
    <w:rsid w:val="00017590"/>
    <w:rsid w:val="000B18D7"/>
    <w:rsid w:val="0028277F"/>
    <w:rsid w:val="00312AFC"/>
    <w:rsid w:val="00356DF7"/>
    <w:rsid w:val="00483AC7"/>
    <w:rsid w:val="006040D8"/>
    <w:rsid w:val="00972675"/>
    <w:rsid w:val="00B82849"/>
    <w:rsid w:val="00D4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E510F"/>
  <w15:docId w15:val="{64E1EA75-A3ED-40F5-A1F8-865E13E2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28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2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semiHidden/>
    <w:unhideWhenUsed/>
    <w:rsid w:val="00972675"/>
    <w:pPr>
      <w:spacing w:after="0" w:line="240" w:lineRule="auto"/>
    </w:pPr>
    <w:rPr>
      <w:rFonts w:ascii="Times New Roman" w:eastAsia="Times New Roman" w:hAnsi="Times New Roman" w:cs="Times New Roman"/>
      <w:b/>
      <w:sz w:val="20"/>
      <w:szCs w:val="20"/>
      <w:lang w:val="uk-UA" w:eastAsia="ru-RU"/>
    </w:rPr>
  </w:style>
  <w:style w:type="character" w:customStyle="1" w:styleId="20">
    <w:name w:val="Основний текст 2 Знак"/>
    <w:basedOn w:val="a0"/>
    <w:link w:val="2"/>
    <w:semiHidden/>
    <w:rsid w:val="00972675"/>
    <w:rPr>
      <w:rFonts w:ascii="Times New Roman" w:eastAsia="Times New Roman" w:hAnsi="Times New Roman" w:cs="Times New Roman"/>
      <w:b/>
      <w:sz w:val="20"/>
      <w:szCs w:val="20"/>
      <w:lang w:val="uk-UA" w:eastAsia="ru-RU"/>
    </w:rPr>
  </w:style>
  <w:style w:type="character" w:customStyle="1" w:styleId="a4">
    <w:name w:val="Основной текст_"/>
    <w:basedOn w:val="a0"/>
    <w:link w:val="1"/>
    <w:rsid w:val="00483AC7"/>
    <w:rPr>
      <w:rFonts w:ascii="Times New Roman" w:eastAsia="Times New Roman" w:hAnsi="Times New Roman" w:cs="Times New Roman"/>
      <w:sz w:val="28"/>
      <w:szCs w:val="28"/>
    </w:rPr>
  </w:style>
  <w:style w:type="paragraph" w:customStyle="1" w:styleId="1">
    <w:name w:val="Основной текст1"/>
    <w:basedOn w:val="a"/>
    <w:link w:val="a4"/>
    <w:rsid w:val="00483AC7"/>
    <w:pPr>
      <w:widowControl w:val="0"/>
      <w:spacing w:after="0" w:line="240" w:lineRule="auto"/>
      <w:ind w:firstLine="400"/>
    </w:pPr>
    <w:rPr>
      <w:rFonts w:ascii="Times New Roman" w:eastAsia="Times New Roman" w:hAnsi="Times New Roman" w:cs="Times New Roman"/>
      <w:sz w:val="28"/>
      <w:szCs w:val="28"/>
    </w:rPr>
  </w:style>
  <w:style w:type="paragraph" w:styleId="a5">
    <w:name w:val="List Paragraph"/>
    <w:basedOn w:val="a"/>
    <w:uiPriority w:val="34"/>
    <w:qFormat/>
    <w:rsid w:val="00483AC7"/>
    <w:pPr>
      <w:ind w:left="720"/>
      <w:contextualSpacing/>
    </w:pPr>
  </w:style>
  <w:style w:type="paragraph" w:styleId="a6">
    <w:name w:val="header"/>
    <w:basedOn w:val="a"/>
    <w:link w:val="a7"/>
    <w:uiPriority w:val="99"/>
    <w:unhideWhenUsed/>
    <w:rsid w:val="0028277F"/>
    <w:pPr>
      <w:tabs>
        <w:tab w:val="center" w:pos="4844"/>
        <w:tab w:val="right" w:pos="9689"/>
      </w:tabs>
      <w:spacing w:after="0" w:line="240" w:lineRule="auto"/>
    </w:pPr>
  </w:style>
  <w:style w:type="character" w:customStyle="1" w:styleId="a7">
    <w:name w:val="Верхній колонтитул Знак"/>
    <w:basedOn w:val="a0"/>
    <w:link w:val="a6"/>
    <w:uiPriority w:val="99"/>
    <w:rsid w:val="0028277F"/>
  </w:style>
  <w:style w:type="paragraph" w:styleId="a8">
    <w:name w:val="footer"/>
    <w:basedOn w:val="a"/>
    <w:link w:val="a9"/>
    <w:uiPriority w:val="99"/>
    <w:unhideWhenUsed/>
    <w:rsid w:val="0028277F"/>
    <w:pPr>
      <w:tabs>
        <w:tab w:val="center" w:pos="4844"/>
        <w:tab w:val="right" w:pos="9689"/>
      </w:tabs>
      <w:spacing w:after="0" w:line="240" w:lineRule="auto"/>
    </w:pPr>
  </w:style>
  <w:style w:type="character" w:customStyle="1" w:styleId="a9">
    <w:name w:val="Нижній колонтитул Знак"/>
    <w:basedOn w:val="a0"/>
    <w:link w:val="a8"/>
    <w:uiPriority w:val="99"/>
    <w:rsid w:val="00282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8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F021-DB1A-4FE4-8E10-3F321D024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13187</Words>
  <Characters>7518</Characters>
  <Application>Microsoft Office Word</Application>
  <DocSecurity>0</DocSecurity>
  <Lines>62</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Закарпатська обласна рада</cp:lastModifiedBy>
  <cp:revision>6</cp:revision>
  <dcterms:created xsi:type="dcterms:W3CDTF">2021-05-07T13:54:00Z</dcterms:created>
  <dcterms:modified xsi:type="dcterms:W3CDTF">2022-07-19T09:51:00Z</dcterms:modified>
</cp:coreProperties>
</file>